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8"/>
        <w:gridCol w:w="1220"/>
        <w:gridCol w:w="1255"/>
        <w:gridCol w:w="1185"/>
        <w:gridCol w:w="1003"/>
        <w:gridCol w:w="1219"/>
        <w:gridCol w:w="947"/>
        <w:gridCol w:w="1161"/>
        <w:gridCol w:w="1263"/>
        <w:gridCol w:w="1055"/>
        <w:gridCol w:w="1097"/>
        <w:gridCol w:w="946"/>
        <w:gridCol w:w="1359"/>
        <w:gridCol w:w="1350"/>
      </w:tblGrid>
      <w:tr w:rsidR="003D53FE" w14:paraId="2F35A368" w14:textId="50062D5A" w:rsidTr="0095414A">
        <w:trPr>
          <w:trHeight w:val="273"/>
        </w:trPr>
        <w:tc>
          <w:tcPr>
            <w:tcW w:w="329" w:type="dxa"/>
          </w:tcPr>
          <w:p w14:paraId="35D1847F" w14:textId="77777777" w:rsidR="0095414A" w:rsidRDefault="0095414A"/>
        </w:tc>
        <w:tc>
          <w:tcPr>
            <w:tcW w:w="1220" w:type="dxa"/>
            <w:shd w:val="clear" w:color="auto" w:fill="00B0F0"/>
          </w:tcPr>
          <w:p w14:paraId="41D4D7ED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English</w:t>
            </w:r>
          </w:p>
        </w:tc>
        <w:tc>
          <w:tcPr>
            <w:tcW w:w="1304" w:type="dxa"/>
            <w:shd w:val="clear" w:color="auto" w:fill="FFFF00"/>
          </w:tcPr>
          <w:p w14:paraId="1D6C6622" w14:textId="77777777" w:rsidR="0095414A" w:rsidRPr="00720C13" w:rsidRDefault="0095414A" w:rsidP="00720C13">
            <w:pPr>
              <w:jc w:val="center"/>
              <w:rPr>
                <w:b/>
                <w:sz w:val="18"/>
              </w:rPr>
            </w:pPr>
            <w:r w:rsidRPr="00720C13">
              <w:rPr>
                <w:b/>
                <w:sz w:val="18"/>
              </w:rPr>
              <w:t>Maths</w:t>
            </w:r>
          </w:p>
        </w:tc>
        <w:tc>
          <w:tcPr>
            <w:tcW w:w="1222" w:type="dxa"/>
            <w:shd w:val="clear" w:color="auto" w:fill="7030A0"/>
          </w:tcPr>
          <w:p w14:paraId="6296E151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Science</w:t>
            </w:r>
          </w:p>
        </w:tc>
        <w:tc>
          <w:tcPr>
            <w:tcW w:w="927" w:type="dxa"/>
            <w:shd w:val="clear" w:color="auto" w:fill="9D3390"/>
          </w:tcPr>
          <w:p w14:paraId="514EDEC1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RE</w:t>
            </w:r>
          </w:p>
        </w:tc>
        <w:tc>
          <w:tcPr>
            <w:tcW w:w="1225" w:type="dxa"/>
            <w:shd w:val="clear" w:color="auto" w:fill="92D050"/>
          </w:tcPr>
          <w:p w14:paraId="59C47564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Geography</w:t>
            </w:r>
          </w:p>
        </w:tc>
        <w:tc>
          <w:tcPr>
            <w:tcW w:w="888" w:type="dxa"/>
            <w:shd w:val="clear" w:color="auto" w:fill="00B050"/>
          </w:tcPr>
          <w:p w14:paraId="60D87104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History</w:t>
            </w:r>
          </w:p>
        </w:tc>
        <w:tc>
          <w:tcPr>
            <w:tcW w:w="1167" w:type="dxa"/>
            <w:shd w:val="clear" w:color="auto" w:fill="B4C6E7" w:themeFill="accent5" w:themeFillTint="66"/>
          </w:tcPr>
          <w:p w14:paraId="6A7491AC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Art and Design</w:t>
            </w:r>
          </w:p>
        </w:tc>
        <w:tc>
          <w:tcPr>
            <w:tcW w:w="1263" w:type="dxa"/>
            <w:shd w:val="clear" w:color="auto" w:fill="BFBFBF" w:themeFill="background1" w:themeFillShade="BF"/>
          </w:tcPr>
          <w:p w14:paraId="150570EB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Design Technology</w:t>
            </w:r>
          </w:p>
        </w:tc>
        <w:tc>
          <w:tcPr>
            <w:tcW w:w="977" w:type="dxa"/>
            <w:shd w:val="clear" w:color="auto" w:fill="FFC000"/>
          </w:tcPr>
          <w:p w14:paraId="0CC99D66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PE</w:t>
            </w:r>
          </w:p>
        </w:tc>
        <w:tc>
          <w:tcPr>
            <w:tcW w:w="1242" w:type="dxa"/>
            <w:shd w:val="clear" w:color="auto" w:fill="C00000"/>
          </w:tcPr>
          <w:p w14:paraId="2DA8041C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Music</w:t>
            </w:r>
          </w:p>
        </w:tc>
        <w:tc>
          <w:tcPr>
            <w:tcW w:w="957" w:type="dxa"/>
            <w:shd w:val="clear" w:color="auto" w:fill="FF0000"/>
          </w:tcPr>
          <w:p w14:paraId="21B2668A" w14:textId="4067447E" w:rsidR="0095414A" w:rsidRPr="00720C13" w:rsidRDefault="003D53FE" w:rsidP="00720C13">
            <w:pPr>
              <w:jc w:val="center"/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1166" w:type="dxa"/>
            <w:shd w:val="clear" w:color="auto" w:fill="002060"/>
          </w:tcPr>
          <w:p w14:paraId="541470BB" w14:textId="77777777" w:rsidR="0095414A" w:rsidRPr="00720C13" w:rsidRDefault="0095414A" w:rsidP="00720C13">
            <w:pPr>
              <w:jc w:val="center"/>
              <w:rPr>
                <w:b/>
              </w:rPr>
            </w:pPr>
            <w:r w:rsidRPr="00720C13">
              <w:rPr>
                <w:b/>
              </w:rPr>
              <w:t>Computing</w:t>
            </w:r>
          </w:p>
        </w:tc>
        <w:tc>
          <w:tcPr>
            <w:tcW w:w="1501" w:type="dxa"/>
            <w:shd w:val="clear" w:color="auto" w:fill="BF8F00" w:themeFill="accent4" w:themeFillShade="BF"/>
          </w:tcPr>
          <w:p w14:paraId="1806AFC3" w14:textId="70040620" w:rsidR="0095414A" w:rsidRPr="00720C13" w:rsidRDefault="0095414A" w:rsidP="00720C13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</w:tr>
      <w:tr w:rsidR="0095414A" w14:paraId="284CFB87" w14:textId="53918C0D" w:rsidTr="0095414A">
        <w:trPr>
          <w:trHeight w:val="1205"/>
        </w:trPr>
        <w:tc>
          <w:tcPr>
            <w:tcW w:w="329" w:type="dxa"/>
          </w:tcPr>
          <w:p w14:paraId="37CA8EB8" w14:textId="77777777" w:rsidR="0095414A" w:rsidRDefault="0095414A" w:rsidP="0095414A">
            <w:r>
              <w:t>1</w:t>
            </w:r>
          </w:p>
        </w:tc>
        <w:tc>
          <w:tcPr>
            <w:tcW w:w="1220" w:type="dxa"/>
          </w:tcPr>
          <w:p w14:paraId="70D1FCB0" w14:textId="5E629230" w:rsidR="0095414A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 xml:space="preserve">The Graveyard Book – </w:t>
            </w:r>
            <w:r>
              <w:rPr>
                <w:sz w:val="18"/>
              </w:rPr>
              <w:t xml:space="preserve">Narrative </w:t>
            </w:r>
            <w:r w:rsidRPr="007604C1">
              <w:rPr>
                <w:sz w:val="18"/>
              </w:rPr>
              <w:t>Ghost Story</w:t>
            </w:r>
          </w:p>
          <w:p w14:paraId="42D7CF98" w14:textId="77777777" w:rsidR="0095414A" w:rsidRDefault="0095414A" w:rsidP="0095414A">
            <w:pPr>
              <w:rPr>
                <w:sz w:val="18"/>
              </w:rPr>
            </w:pPr>
          </w:p>
          <w:p w14:paraId="6C43C42C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The Origin of Species – Non Chronological</w:t>
            </w:r>
          </w:p>
        </w:tc>
        <w:tc>
          <w:tcPr>
            <w:tcW w:w="1304" w:type="dxa"/>
            <w:shd w:val="clear" w:color="auto" w:fill="FFFFFF" w:themeFill="background1"/>
          </w:tcPr>
          <w:p w14:paraId="7EC9B089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Place Value</w:t>
            </w:r>
          </w:p>
          <w:p w14:paraId="1A866EFC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Addition, </w:t>
            </w:r>
          </w:p>
          <w:p w14:paraId="325C6CB9" w14:textId="77777777" w:rsidR="0095414A" w:rsidRPr="007604C1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Subtraction, Multiplication and Division</w:t>
            </w:r>
          </w:p>
        </w:tc>
        <w:tc>
          <w:tcPr>
            <w:tcW w:w="1222" w:type="dxa"/>
          </w:tcPr>
          <w:p w14:paraId="1EC3D15F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Evolution and Inheritance</w:t>
            </w:r>
          </w:p>
        </w:tc>
        <w:tc>
          <w:tcPr>
            <w:tcW w:w="927" w:type="dxa"/>
          </w:tcPr>
          <w:p w14:paraId="5943ED05" w14:textId="40170804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Creation</w:t>
            </w:r>
            <w:r>
              <w:rPr>
                <w:sz w:val="18"/>
              </w:rPr>
              <w:t>-Genesis</w:t>
            </w:r>
          </w:p>
        </w:tc>
        <w:tc>
          <w:tcPr>
            <w:tcW w:w="1225" w:type="dxa"/>
            <w:shd w:val="clear" w:color="auto" w:fill="auto"/>
          </w:tcPr>
          <w:p w14:paraId="1DE8CBE9" w14:textId="3134A7F6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888" w:type="dxa"/>
            <w:shd w:val="clear" w:color="auto" w:fill="00B050"/>
          </w:tcPr>
          <w:p w14:paraId="06E35D20" w14:textId="61D97F4B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Mayans</w:t>
            </w:r>
          </w:p>
        </w:tc>
        <w:tc>
          <w:tcPr>
            <w:tcW w:w="1167" w:type="dxa"/>
            <w:shd w:val="clear" w:color="auto" w:fill="BDD6EE" w:themeFill="accent1" w:themeFillTint="66"/>
          </w:tcPr>
          <w:p w14:paraId="5B783FEF" w14:textId="31353DD3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Make My Voice Heard</w:t>
            </w:r>
          </w:p>
          <w:p w14:paraId="2F398D37" w14:textId="7777777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263" w:type="dxa"/>
            <w:shd w:val="clear" w:color="auto" w:fill="auto"/>
          </w:tcPr>
          <w:p w14:paraId="4DEB4535" w14:textId="4E9B4689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977" w:type="dxa"/>
          </w:tcPr>
          <w:p w14:paraId="7ECDE4B9" w14:textId="77777777" w:rsidR="0095414A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Hockey</w:t>
            </w:r>
          </w:p>
          <w:p w14:paraId="3BCC81DF" w14:textId="77777777" w:rsidR="0095414A" w:rsidRDefault="0095414A" w:rsidP="0095414A">
            <w:pPr>
              <w:rPr>
                <w:sz w:val="18"/>
              </w:rPr>
            </w:pPr>
          </w:p>
          <w:p w14:paraId="53A32E52" w14:textId="0EC19759" w:rsidR="0095414A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Netball</w:t>
            </w:r>
          </w:p>
          <w:p w14:paraId="33D7D885" w14:textId="77777777" w:rsidR="00107772" w:rsidRDefault="00107772" w:rsidP="0095414A">
            <w:pPr>
              <w:rPr>
                <w:sz w:val="18"/>
              </w:rPr>
            </w:pPr>
          </w:p>
          <w:p w14:paraId="3A617CEC" w14:textId="616E03F6" w:rsidR="00107772" w:rsidRPr="007604C1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Fitness</w:t>
            </w:r>
          </w:p>
        </w:tc>
        <w:tc>
          <w:tcPr>
            <w:tcW w:w="1242" w:type="dxa"/>
          </w:tcPr>
          <w:p w14:paraId="05D44607" w14:textId="77777777" w:rsidR="0095414A" w:rsidRDefault="0095414A" w:rsidP="0095414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Hey Mr Miller</w:t>
            </w:r>
          </w:p>
          <w:p w14:paraId="3B8F3151" w14:textId="77777777" w:rsidR="0095414A" w:rsidRDefault="0095414A" w:rsidP="009541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Swing, syncopation, big band, WW2</w:t>
            </w:r>
          </w:p>
          <w:p w14:paraId="7F63C1CB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r w:rsidRPr="00061E3B">
              <w:rPr>
                <w:b/>
                <w:sz w:val="16"/>
                <w:szCs w:val="16"/>
              </w:rPr>
              <w:t>Shadows</w:t>
            </w:r>
          </w:p>
          <w:p w14:paraId="74B0E98C" w14:textId="310E92FD" w:rsidR="0095414A" w:rsidRPr="007604C1" w:rsidRDefault="0095414A" w:rsidP="0095414A">
            <w:pPr>
              <w:rPr>
                <w:sz w:val="18"/>
              </w:rPr>
            </w:pPr>
            <w:r>
              <w:rPr>
                <w:sz w:val="16"/>
                <w:szCs w:val="16"/>
              </w:rPr>
              <w:t xml:space="preserve">Compare musical genre (country, dance, rock music) </w:t>
            </w:r>
          </w:p>
        </w:tc>
        <w:tc>
          <w:tcPr>
            <w:tcW w:w="957" w:type="dxa"/>
          </w:tcPr>
          <w:p w14:paraId="4F6E77B9" w14:textId="77777777" w:rsidR="003D53FE" w:rsidRPr="003D53FE" w:rsidRDefault="003D53FE" w:rsidP="003D53FE">
            <w:pPr>
              <w:shd w:val="clear" w:color="auto" w:fill="FFFFFF"/>
              <w:rPr>
                <w:sz w:val="18"/>
              </w:rPr>
            </w:pPr>
            <w:r w:rsidRPr="003D53FE">
              <w:rPr>
                <w:sz w:val="18"/>
              </w:rPr>
              <w:t>Greetings</w:t>
            </w:r>
          </w:p>
          <w:p w14:paraId="5BF3C0DB" w14:textId="77777777" w:rsidR="003D53FE" w:rsidRPr="003D53FE" w:rsidRDefault="003D53FE" w:rsidP="003D53FE">
            <w:pPr>
              <w:shd w:val="clear" w:color="auto" w:fill="FFFFFF"/>
              <w:rPr>
                <w:sz w:val="18"/>
              </w:rPr>
            </w:pPr>
            <w:r w:rsidRPr="003D53FE">
              <w:rPr>
                <w:sz w:val="18"/>
              </w:rPr>
              <w:t>Name</w:t>
            </w:r>
          </w:p>
          <w:p w14:paraId="313A8ACB" w14:textId="77777777" w:rsidR="003D53FE" w:rsidRPr="003D53FE" w:rsidRDefault="003D53FE" w:rsidP="003D53FE">
            <w:pPr>
              <w:shd w:val="clear" w:color="auto" w:fill="FFFFFF"/>
              <w:rPr>
                <w:sz w:val="18"/>
              </w:rPr>
            </w:pPr>
            <w:r w:rsidRPr="003D53FE">
              <w:rPr>
                <w:sz w:val="18"/>
              </w:rPr>
              <w:t>Age</w:t>
            </w:r>
          </w:p>
          <w:p w14:paraId="2DEB638A" w14:textId="77777777" w:rsidR="003D53FE" w:rsidRPr="003D53FE" w:rsidRDefault="003D53FE" w:rsidP="003D53FE">
            <w:pPr>
              <w:shd w:val="clear" w:color="auto" w:fill="FFFFFF"/>
              <w:rPr>
                <w:sz w:val="18"/>
              </w:rPr>
            </w:pPr>
            <w:r w:rsidRPr="003D53FE">
              <w:rPr>
                <w:sz w:val="18"/>
              </w:rPr>
              <w:t>Birthday</w:t>
            </w:r>
          </w:p>
          <w:p w14:paraId="1472AD87" w14:textId="3A567E26" w:rsidR="0095414A" w:rsidRPr="007604C1" w:rsidRDefault="003D53FE" w:rsidP="003D53FE">
            <w:pPr>
              <w:shd w:val="clear" w:color="auto" w:fill="FFFFFF"/>
              <w:rPr>
                <w:sz w:val="18"/>
              </w:rPr>
            </w:pPr>
            <w:r w:rsidRPr="003D53FE">
              <w:rPr>
                <w:sz w:val="18"/>
              </w:rPr>
              <w:t>Alphabet</w:t>
            </w:r>
          </w:p>
        </w:tc>
        <w:tc>
          <w:tcPr>
            <w:tcW w:w="1166" w:type="dxa"/>
          </w:tcPr>
          <w:p w14:paraId="0E77E305" w14:textId="3A84C7E3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Computing Systems and networks – communication</w:t>
            </w:r>
          </w:p>
        </w:tc>
        <w:tc>
          <w:tcPr>
            <w:tcW w:w="1501" w:type="dxa"/>
          </w:tcPr>
          <w:p w14:paraId="0CA3C3E1" w14:textId="77777777" w:rsidR="0095414A" w:rsidRPr="00B379AD" w:rsidRDefault="0095414A" w:rsidP="0095414A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 w:rsidRPr="00B379AD"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Assertiveness</w:t>
            </w:r>
          </w:p>
          <w:p w14:paraId="019E58FF" w14:textId="77777777" w:rsidR="0095414A" w:rsidRPr="00B379AD" w:rsidRDefault="0095414A" w:rsidP="0095414A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 w:rsidRPr="00B379AD"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Cooperation</w:t>
            </w:r>
          </w:p>
          <w:p w14:paraId="32C8E257" w14:textId="77777777" w:rsidR="0095414A" w:rsidRPr="00B379AD" w:rsidRDefault="0095414A" w:rsidP="0095414A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 w:rsidRPr="00B379AD"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Safe/unsafe touches</w:t>
            </w:r>
          </w:p>
          <w:p w14:paraId="5F9FE3D2" w14:textId="77777777" w:rsidR="0095414A" w:rsidRPr="00B379AD" w:rsidRDefault="0095414A" w:rsidP="0095414A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 w:rsidRPr="00B379AD"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Positive relationships</w:t>
            </w:r>
          </w:p>
          <w:p w14:paraId="11B6C21E" w14:textId="77777777" w:rsidR="0095414A" w:rsidRDefault="0095414A" w:rsidP="0095414A">
            <w:pPr>
              <w:rPr>
                <w:sz w:val="18"/>
              </w:rPr>
            </w:pPr>
          </w:p>
        </w:tc>
      </w:tr>
      <w:tr w:rsidR="0095414A" w14:paraId="4ECA06E2" w14:textId="2B41A1E3" w:rsidTr="0095414A">
        <w:trPr>
          <w:trHeight w:val="1306"/>
        </w:trPr>
        <w:tc>
          <w:tcPr>
            <w:tcW w:w="329" w:type="dxa"/>
          </w:tcPr>
          <w:p w14:paraId="2C5A332D" w14:textId="77777777" w:rsidR="0095414A" w:rsidRDefault="0095414A" w:rsidP="0095414A">
            <w:r>
              <w:t>2</w:t>
            </w:r>
          </w:p>
        </w:tc>
        <w:tc>
          <w:tcPr>
            <w:tcW w:w="1220" w:type="dxa"/>
          </w:tcPr>
          <w:p w14:paraId="1B6A039E" w14:textId="3A4CD52C" w:rsidR="0095414A" w:rsidRPr="002D0970" w:rsidRDefault="0095414A" w:rsidP="0095414A">
            <w:pPr>
              <w:rPr>
                <w:sz w:val="18"/>
              </w:rPr>
            </w:pPr>
            <w:r w:rsidRPr="002D0970">
              <w:rPr>
                <w:sz w:val="18"/>
              </w:rPr>
              <w:t>Gret</w:t>
            </w:r>
            <w:r>
              <w:rPr>
                <w:sz w:val="18"/>
              </w:rPr>
              <w:t>a-Persuasive Speech</w:t>
            </w:r>
          </w:p>
          <w:p w14:paraId="4D1975B3" w14:textId="77777777" w:rsidR="0095414A" w:rsidRPr="0010507B" w:rsidRDefault="0095414A" w:rsidP="0095414A">
            <w:pPr>
              <w:rPr>
                <w:sz w:val="18"/>
                <w:highlight w:val="red"/>
              </w:rPr>
            </w:pPr>
          </w:p>
          <w:p w14:paraId="64C541CC" w14:textId="3540BD7C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Letters from the Lighthouse - Recount</w:t>
            </w:r>
          </w:p>
        </w:tc>
        <w:tc>
          <w:tcPr>
            <w:tcW w:w="1304" w:type="dxa"/>
            <w:shd w:val="clear" w:color="auto" w:fill="FFFFFF" w:themeFill="background1"/>
          </w:tcPr>
          <w:p w14:paraId="7E7A0CEB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Fractions A</w:t>
            </w:r>
          </w:p>
          <w:p w14:paraId="2B4E7D19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Fractions B</w:t>
            </w:r>
          </w:p>
          <w:p w14:paraId="7D21E6F2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Converting Units</w:t>
            </w:r>
          </w:p>
        </w:tc>
        <w:tc>
          <w:tcPr>
            <w:tcW w:w="1222" w:type="dxa"/>
          </w:tcPr>
          <w:p w14:paraId="18A5BAF7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Electricity</w:t>
            </w:r>
          </w:p>
        </w:tc>
        <w:tc>
          <w:tcPr>
            <w:tcW w:w="927" w:type="dxa"/>
          </w:tcPr>
          <w:p w14:paraId="290262AF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Gospels</w:t>
            </w:r>
          </w:p>
        </w:tc>
        <w:tc>
          <w:tcPr>
            <w:tcW w:w="1225" w:type="dxa"/>
            <w:shd w:val="clear" w:color="auto" w:fill="auto"/>
          </w:tcPr>
          <w:p w14:paraId="5B909BF4" w14:textId="309ACF8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888" w:type="dxa"/>
            <w:shd w:val="clear" w:color="auto" w:fill="00B050"/>
          </w:tcPr>
          <w:p w14:paraId="55BBCB50" w14:textId="54B368CC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WW2</w:t>
            </w:r>
          </w:p>
        </w:tc>
        <w:tc>
          <w:tcPr>
            <w:tcW w:w="1167" w:type="dxa"/>
            <w:shd w:val="clear" w:color="auto" w:fill="auto"/>
          </w:tcPr>
          <w:p w14:paraId="20739694" w14:textId="7C5A9675" w:rsidR="0095414A" w:rsidRPr="007604C1" w:rsidRDefault="0095414A" w:rsidP="0095414A">
            <w:pPr>
              <w:rPr>
                <w:sz w:val="18"/>
              </w:rPr>
            </w:pPr>
          </w:p>
          <w:p w14:paraId="0D646F6E" w14:textId="7777777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263" w:type="dxa"/>
            <w:shd w:val="clear" w:color="auto" w:fill="D9D9D9" w:themeFill="background1" w:themeFillShade="D9"/>
          </w:tcPr>
          <w:p w14:paraId="61138342" w14:textId="3EC9CDA2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Steady Hand Game-Electrical</w:t>
            </w:r>
          </w:p>
        </w:tc>
        <w:tc>
          <w:tcPr>
            <w:tcW w:w="977" w:type="dxa"/>
          </w:tcPr>
          <w:p w14:paraId="63D9891F" w14:textId="6930449E" w:rsidR="0095414A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Swimming</w:t>
            </w:r>
          </w:p>
          <w:p w14:paraId="7BC54413" w14:textId="30A68495" w:rsidR="00107772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Tag Rugby</w:t>
            </w:r>
          </w:p>
          <w:p w14:paraId="7F39159A" w14:textId="194F5CFE" w:rsidR="00107772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Football</w:t>
            </w:r>
          </w:p>
          <w:p w14:paraId="14AF488E" w14:textId="4676E6A8" w:rsidR="00107772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Dodgeball</w:t>
            </w:r>
          </w:p>
          <w:p w14:paraId="449F72F0" w14:textId="7777777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242" w:type="dxa"/>
          </w:tcPr>
          <w:p w14:paraId="12F52569" w14:textId="77777777" w:rsidR="0095414A" w:rsidRDefault="0095414A" w:rsidP="0095414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Introduction to song writing</w:t>
            </w:r>
          </w:p>
          <w:p w14:paraId="61A8EDBB" w14:textId="77777777" w:rsidR="0095414A" w:rsidRDefault="0095414A" w:rsidP="009541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Structure, hook, lyric, melody</w:t>
            </w:r>
          </w:p>
          <w:p w14:paraId="28B50ECE" w14:textId="77777777" w:rsidR="0095414A" w:rsidRDefault="0095414A" w:rsidP="0095414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Touch the Sky</w:t>
            </w:r>
          </w:p>
          <w:p w14:paraId="600DBA04" w14:textId="4505AF94" w:rsidR="0095414A" w:rsidRPr="00BA37A1" w:rsidRDefault="0095414A" w:rsidP="0095414A">
            <w:pPr>
              <w:rPr>
                <w:sz w:val="14"/>
              </w:rPr>
            </w:pPr>
            <w:r>
              <w:rPr>
                <w:sz w:val="16"/>
                <w:szCs w:val="16"/>
              </w:rPr>
              <w:t>Folk music, pentatonic scale</w:t>
            </w:r>
          </w:p>
        </w:tc>
        <w:tc>
          <w:tcPr>
            <w:tcW w:w="957" w:type="dxa"/>
          </w:tcPr>
          <w:p w14:paraId="0057514B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Numbers</w:t>
            </w:r>
          </w:p>
          <w:p w14:paraId="30D66C8F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Pencil Case</w:t>
            </w:r>
          </w:p>
          <w:p w14:paraId="2D0F7A46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Class objects</w:t>
            </w:r>
          </w:p>
          <w:p w14:paraId="45D2ACDE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Colours</w:t>
            </w:r>
          </w:p>
          <w:p w14:paraId="1704DD1B" w14:textId="3E3E8788" w:rsidR="0095414A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Christmas</w:t>
            </w:r>
          </w:p>
          <w:p w14:paraId="09A61D33" w14:textId="69665CD9" w:rsidR="003D53FE" w:rsidRPr="007604C1" w:rsidRDefault="003D53FE" w:rsidP="0095414A">
            <w:pPr>
              <w:rPr>
                <w:sz w:val="18"/>
              </w:rPr>
            </w:pPr>
          </w:p>
        </w:tc>
        <w:tc>
          <w:tcPr>
            <w:tcW w:w="1166" w:type="dxa"/>
          </w:tcPr>
          <w:p w14:paraId="44BAD6AA" w14:textId="759C82CD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Creating Media – 3D modelling</w:t>
            </w:r>
          </w:p>
        </w:tc>
        <w:tc>
          <w:tcPr>
            <w:tcW w:w="1501" w:type="dxa"/>
          </w:tcPr>
          <w:p w14:paraId="13F3C7D2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Recognising and celebrating difference Recognising and reflecting on prejudice-based bullying </w:t>
            </w:r>
          </w:p>
          <w:p w14:paraId="0A457AE4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Understanding Bystander behaviour </w:t>
            </w:r>
          </w:p>
          <w:p w14:paraId="0FEC42A8" w14:textId="268827C4" w:rsidR="0095414A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Gender stereotyping</w:t>
            </w:r>
          </w:p>
        </w:tc>
      </w:tr>
      <w:tr w:rsidR="0095414A" w14:paraId="55D61117" w14:textId="75C5DB8E" w:rsidTr="0095414A">
        <w:trPr>
          <w:trHeight w:val="1205"/>
        </w:trPr>
        <w:tc>
          <w:tcPr>
            <w:tcW w:w="329" w:type="dxa"/>
          </w:tcPr>
          <w:p w14:paraId="3776DEC0" w14:textId="77777777" w:rsidR="0095414A" w:rsidRDefault="0095414A" w:rsidP="0095414A">
            <w:r>
              <w:t>3</w:t>
            </w:r>
          </w:p>
        </w:tc>
        <w:tc>
          <w:tcPr>
            <w:tcW w:w="1220" w:type="dxa"/>
          </w:tcPr>
          <w:p w14:paraId="13594E99" w14:textId="416E8AB0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Timeline- Chronological Reports</w:t>
            </w:r>
          </w:p>
        </w:tc>
        <w:tc>
          <w:tcPr>
            <w:tcW w:w="1304" w:type="dxa"/>
            <w:shd w:val="clear" w:color="auto" w:fill="FFFFFF" w:themeFill="background1"/>
          </w:tcPr>
          <w:p w14:paraId="6428EDD7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Ratio</w:t>
            </w:r>
          </w:p>
          <w:p w14:paraId="11393C08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Algebra</w:t>
            </w:r>
          </w:p>
          <w:p w14:paraId="5BC0BA19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Decimals </w:t>
            </w:r>
          </w:p>
          <w:p w14:paraId="0BB03DF5" w14:textId="77777777" w:rsidR="0095414A" w:rsidRPr="00251E14" w:rsidRDefault="0095414A" w:rsidP="0095414A">
            <w:pPr>
              <w:rPr>
                <w:sz w:val="18"/>
              </w:rPr>
            </w:pPr>
          </w:p>
        </w:tc>
        <w:tc>
          <w:tcPr>
            <w:tcW w:w="1222" w:type="dxa"/>
          </w:tcPr>
          <w:p w14:paraId="03459090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Light</w:t>
            </w:r>
          </w:p>
        </w:tc>
        <w:tc>
          <w:tcPr>
            <w:tcW w:w="927" w:type="dxa"/>
          </w:tcPr>
          <w:p w14:paraId="1EC78C67" w14:textId="3394D9B4" w:rsidR="0095414A" w:rsidRPr="007604C1" w:rsidRDefault="004E2231" w:rsidP="0095414A">
            <w:pPr>
              <w:rPr>
                <w:sz w:val="18"/>
              </w:rPr>
            </w:pPr>
            <w:r>
              <w:rPr>
                <w:sz w:val="18"/>
              </w:rPr>
              <w:t>Humanism</w:t>
            </w:r>
          </w:p>
        </w:tc>
        <w:tc>
          <w:tcPr>
            <w:tcW w:w="1225" w:type="dxa"/>
            <w:shd w:val="clear" w:color="auto" w:fill="92D050"/>
          </w:tcPr>
          <w:p w14:paraId="686205B6" w14:textId="18F156CA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Where does our energy come from?</w:t>
            </w:r>
          </w:p>
        </w:tc>
        <w:tc>
          <w:tcPr>
            <w:tcW w:w="888" w:type="dxa"/>
            <w:shd w:val="clear" w:color="auto" w:fill="auto"/>
          </w:tcPr>
          <w:p w14:paraId="1382141A" w14:textId="48CB677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167" w:type="dxa"/>
            <w:shd w:val="clear" w:color="auto" w:fill="auto"/>
          </w:tcPr>
          <w:p w14:paraId="0049DC07" w14:textId="1EEECF0A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263" w:type="dxa"/>
            <w:shd w:val="clear" w:color="auto" w:fill="D9D9D9" w:themeFill="background1" w:themeFillShade="D9"/>
          </w:tcPr>
          <w:p w14:paraId="2C8A9CF6" w14:textId="3229E097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Textiles-Waistcoats</w:t>
            </w:r>
          </w:p>
          <w:p w14:paraId="5CB4477C" w14:textId="7777777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977" w:type="dxa"/>
          </w:tcPr>
          <w:p w14:paraId="29E6133A" w14:textId="77777777" w:rsidR="00107772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Gymnastics</w:t>
            </w:r>
          </w:p>
          <w:p w14:paraId="0B27382B" w14:textId="019CF197" w:rsidR="001E4ABC" w:rsidRPr="007604C1" w:rsidRDefault="001E4ABC" w:rsidP="0095414A">
            <w:pPr>
              <w:rPr>
                <w:sz w:val="18"/>
              </w:rPr>
            </w:pPr>
            <w:r>
              <w:rPr>
                <w:sz w:val="18"/>
              </w:rPr>
              <w:t>OAA</w:t>
            </w:r>
          </w:p>
        </w:tc>
        <w:tc>
          <w:tcPr>
            <w:tcW w:w="1242" w:type="dxa"/>
          </w:tcPr>
          <w:p w14:paraId="1052E0FF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r w:rsidRPr="00061E3B">
              <w:rPr>
                <w:b/>
                <w:sz w:val="16"/>
                <w:szCs w:val="16"/>
              </w:rPr>
              <w:t xml:space="preserve">Dona </w:t>
            </w:r>
            <w:proofErr w:type="spellStart"/>
            <w:r w:rsidRPr="00061E3B">
              <w:rPr>
                <w:b/>
                <w:sz w:val="16"/>
                <w:szCs w:val="16"/>
              </w:rPr>
              <w:t>nobis</w:t>
            </w:r>
            <w:proofErr w:type="spellEnd"/>
            <w:r w:rsidRPr="00061E3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61E3B">
              <w:rPr>
                <w:b/>
                <w:sz w:val="16"/>
                <w:szCs w:val="16"/>
              </w:rPr>
              <w:t>pacem</w:t>
            </w:r>
            <w:proofErr w:type="spellEnd"/>
          </w:p>
          <w:p w14:paraId="568E471D" w14:textId="77777777" w:rsidR="0095414A" w:rsidRDefault="0095414A" w:rsidP="009541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Church music in Latin</w:t>
            </w:r>
          </w:p>
          <w:p w14:paraId="2B4B1162" w14:textId="77777777" w:rsidR="0095414A" w:rsidRDefault="0095414A" w:rsidP="0095414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You to me are everything</w:t>
            </w:r>
          </w:p>
          <w:p w14:paraId="4467139E" w14:textId="79E69B03" w:rsidR="0095414A" w:rsidRPr="00BA37A1" w:rsidRDefault="0095414A" w:rsidP="0095414A">
            <w:pPr>
              <w:rPr>
                <w:sz w:val="14"/>
              </w:rPr>
            </w:pPr>
            <w:r>
              <w:rPr>
                <w:sz w:val="16"/>
                <w:szCs w:val="16"/>
              </w:rPr>
              <w:t>70s soul music</w:t>
            </w:r>
          </w:p>
        </w:tc>
        <w:tc>
          <w:tcPr>
            <w:tcW w:w="957" w:type="dxa"/>
          </w:tcPr>
          <w:p w14:paraId="286E588E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Pets</w:t>
            </w:r>
          </w:p>
          <w:p w14:paraId="2C480126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At the zoo</w:t>
            </w:r>
          </w:p>
          <w:p w14:paraId="41688085" w14:textId="6160E62B" w:rsidR="0095414A" w:rsidRPr="007604C1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On the farm</w:t>
            </w:r>
          </w:p>
        </w:tc>
        <w:tc>
          <w:tcPr>
            <w:tcW w:w="1166" w:type="dxa"/>
          </w:tcPr>
          <w:p w14:paraId="61174C46" w14:textId="0B4ED49E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Creating Media – web page creation</w:t>
            </w:r>
          </w:p>
        </w:tc>
        <w:tc>
          <w:tcPr>
            <w:tcW w:w="1501" w:type="dxa"/>
          </w:tcPr>
          <w:p w14:paraId="506A40C0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Understanding emotional needs</w:t>
            </w:r>
          </w:p>
          <w:p w14:paraId="1742E895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Staying safe online</w:t>
            </w:r>
          </w:p>
          <w:p w14:paraId="4284BD17" w14:textId="7CE16601" w:rsidR="0095414A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  Drugs: norms and risks (including the law)</w:t>
            </w:r>
          </w:p>
        </w:tc>
      </w:tr>
      <w:tr w:rsidR="0095414A" w14:paraId="703417BE" w14:textId="7956E169" w:rsidTr="0095414A">
        <w:trPr>
          <w:trHeight w:val="1205"/>
        </w:trPr>
        <w:tc>
          <w:tcPr>
            <w:tcW w:w="329" w:type="dxa"/>
          </w:tcPr>
          <w:p w14:paraId="105A7C45" w14:textId="77777777" w:rsidR="0095414A" w:rsidRDefault="0095414A" w:rsidP="0095414A">
            <w:r>
              <w:t>4</w:t>
            </w:r>
          </w:p>
        </w:tc>
        <w:tc>
          <w:tcPr>
            <w:tcW w:w="1220" w:type="dxa"/>
          </w:tcPr>
          <w:p w14:paraId="292B30DF" w14:textId="77777777" w:rsidR="0095414A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 xml:space="preserve">Three Little Pigs- Newspaper </w:t>
            </w:r>
          </w:p>
          <w:p w14:paraId="5D8F8AD3" w14:textId="77777777" w:rsidR="0095414A" w:rsidRDefault="0095414A" w:rsidP="0095414A">
            <w:pPr>
              <w:rPr>
                <w:sz w:val="18"/>
              </w:rPr>
            </w:pPr>
          </w:p>
          <w:p w14:paraId="7A5E1F88" w14:textId="760A1D39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Letters from Prison</w:t>
            </w:r>
          </w:p>
        </w:tc>
        <w:tc>
          <w:tcPr>
            <w:tcW w:w="1304" w:type="dxa"/>
            <w:shd w:val="clear" w:color="auto" w:fill="FFFFFF" w:themeFill="background1"/>
          </w:tcPr>
          <w:p w14:paraId="07EC94A7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Fractions, decimals, percentages </w:t>
            </w:r>
          </w:p>
          <w:p w14:paraId="1A0F820B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Area, Perimeter, Volume </w:t>
            </w:r>
          </w:p>
          <w:p w14:paraId="5FFC9C63" w14:textId="77777777" w:rsidR="0095414A" w:rsidRPr="007604C1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Statistics</w:t>
            </w:r>
          </w:p>
        </w:tc>
        <w:tc>
          <w:tcPr>
            <w:tcW w:w="1222" w:type="dxa"/>
          </w:tcPr>
          <w:p w14:paraId="79086B3C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 xml:space="preserve">Living things </w:t>
            </w:r>
          </w:p>
          <w:p w14:paraId="5306E4DE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Habitats</w:t>
            </w:r>
          </w:p>
          <w:p w14:paraId="4A86ED18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Classification</w:t>
            </w:r>
          </w:p>
        </w:tc>
        <w:tc>
          <w:tcPr>
            <w:tcW w:w="927" w:type="dxa"/>
          </w:tcPr>
          <w:p w14:paraId="35428065" w14:textId="53EEE443" w:rsidR="0095414A" w:rsidRPr="007604C1" w:rsidRDefault="004E2231" w:rsidP="0095414A">
            <w:pPr>
              <w:rPr>
                <w:sz w:val="18"/>
              </w:rPr>
            </w:pPr>
            <w:r>
              <w:rPr>
                <w:sz w:val="18"/>
              </w:rPr>
              <w:t>Judaism</w:t>
            </w:r>
          </w:p>
        </w:tc>
        <w:tc>
          <w:tcPr>
            <w:tcW w:w="1225" w:type="dxa"/>
            <w:shd w:val="clear" w:color="auto" w:fill="92D050"/>
          </w:tcPr>
          <w:p w14:paraId="534471E4" w14:textId="29DE9CE5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Field Work</w:t>
            </w:r>
          </w:p>
        </w:tc>
        <w:tc>
          <w:tcPr>
            <w:tcW w:w="888" w:type="dxa"/>
            <w:shd w:val="clear" w:color="auto" w:fill="auto"/>
          </w:tcPr>
          <w:p w14:paraId="03D21172" w14:textId="6BB090A2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167" w:type="dxa"/>
            <w:shd w:val="clear" w:color="auto" w:fill="BDD6EE" w:themeFill="accent1" w:themeFillTint="66"/>
          </w:tcPr>
          <w:p w14:paraId="2CF3FF2F" w14:textId="2F62B3F2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Photography</w:t>
            </w:r>
          </w:p>
          <w:p w14:paraId="27916D77" w14:textId="5C35CE43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263" w:type="dxa"/>
          </w:tcPr>
          <w:p w14:paraId="11213B56" w14:textId="7777777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977" w:type="dxa"/>
          </w:tcPr>
          <w:p w14:paraId="7C3417B4" w14:textId="77777777" w:rsidR="0095414A" w:rsidRDefault="001E4ABC" w:rsidP="0095414A">
            <w:pPr>
              <w:rPr>
                <w:sz w:val="18"/>
              </w:rPr>
            </w:pPr>
            <w:r>
              <w:rPr>
                <w:sz w:val="18"/>
              </w:rPr>
              <w:t>Basketball</w:t>
            </w:r>
          </w:p>
          <w:p w14:paraId="42EE0232" w14:textId="10C7C3D1" w:rsidR="001E4ABC" w:rsidRPr="007604C1" w:rsidRDefault="001E4ABC" w:rsidP="0095414A">
            <w:pPr>
              <w:rPr>
                <w:sz w:val="18"/>
              </w:rPr>
            </w:pPr>
            <w:r>
              <w:rPr>
                <w:sz w:val="18"/>
              </w:rPr>
              <w:t>Yoga</w:t>
            </w:r>
          </w:p>
        </w:tc>
        <w:tc>
          <w:tcPr>
            <w:tcW w:w="1242" w:type="dxa"/>
          </w:tcPr>
          <w:p w14:paraId="6A3F6998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r w:rsidRPr="00061E3B">
              <w:rPr>
                <w:b/>
                <w:sz w:val="16"/>
                <w:szCs w:val="16"/>
              </w:rPr>
              <w:t>Building a Groove</w:t>
            </w:r>
          </w:p>
          <w:p w14:paraId="1DC2CEE7" w14:textId="77777777" w:rsidR="0095414A" w:rsidRDefault="0095414A" w:rsidP="009541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Beat, rhythm, basslines, riff</w:t>
            </w:r>
          </w:p>
          <w:p w14:paraId="55882FDC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proofErr w:type="spellStart"/>
            <w:r w:rsidRPr="00061E3B">
              <w:rPr>
                <w:b/>
                <w:sz w:val="16"/>
                <w:szCs w:val="16"/>
              </w:rPr>
              <w:t>Ain’t</w:t>
            </w:r>
            <w:proofErr w:type="spellEnd"/>
            <w:r w:rsidRPr="00061E3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61E3B">
              <w:rPr>
                <w:b/>
                <w:sz w:val="16"/>
                <w:szCs w:val="16"/>
              </w:rPr>
              <w:t>gonna</w:t>
            </w:r>
            <w:proofErr w:type="spellEnd"/>
            <w:r w:rsidRPr="00061E3B">
              <w:rPr>
                <w:b/>
                <w:sz w:val="16"/>
                <w:szCs w:val="16"/>
              </w:rPr>
              <w:t xml:space="preserve"> let nobody</w:t>
            </w:r>
          </w:p>
          <w:p w14:paraId="3A4A717B" w14:textId="64A0F0BF" w:rsidR="0095414A" w:rsidRPr="00BA37A1" w:rsidRDefault="0095414A" w:rsidP="0095414A">
            <w:pPr>
              <w:rPr>
                <w:sz w:val="14"/>
              </w:rPr>
            </w:pPr>
            <w:r>
              <w:rPr>
                <w:sz w:val="16"/>
                <w:szCs w:val="16"/>
              </w:rPr>
              <w:t>USA – civil rights, gospel, rhythm, blues, choral</w:t>
            </w:r>
          </w:p>
        </w:tc>
        <w:tc>
          <w:tcPr>
            <w:tcW w:w="957" w:type="dxa"/>
          </w:tcPr>
          <w:p w14:paraId="3F87E2D2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Brothers and sisters</w:t>
            </w:r>
          </w:p>
          <w:p w14:paraId="5B156FCC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Family</w:t>
            </w:r>
          </w:p>
          <w:p w14:paraId="0DDF6EE6" w14:textId="606ED952" w:rsidR="0095414A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Hair and eyes</w:t>
            </w:r>
          </w:p>
          <w:p w14:paraId="54F05EAA" w14:textId="34E69B45" w:rsidR="003D53FE" w:rsidRPr="007604C1" w:rsidRDefault="003D53FE" w:rsidP="0095414A">
            <w:pPr>
              <w:rPr>
                <w:sz w:val="18"/>
              </w:rPr>
            </w:pPr>
          </w:p>
        </w:tc>
        <w:tc>
          <w:tcPr>
            <w:tcW w:w="1166" w:type="dxa"/>
          </w:tcPr>
          <w:p w14:paraId="246C7793" w14:textId="40752BDA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Data and information – spreadsheets</w:t>
            </w:r>
          </w:p>
        </w:tc>
        <w:tc>
          <w:tcPr>
            <w:tcW w:w="1501" w:type="dxa"/>
          </w:tcPr>
          <w:p w14:paraId="6E13384F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Understanding media bias, including social media</w:t>
            </w:r>
          </w:p>
          <w:p w14:paraId="726429F4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Caring: communities and the environment</w:t>
            </w:r>
          </w:p>
          <w:p w14:paraId="07AA6E34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Earning and saving money</w:t>
            </w:r>
          </w:p>
          <w:p w14:paraId="151272FB" w14:textId="30527E68" w:rsidR="0095414A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lastRenderedPageBreak/>
              <w:t>Understanding democracy</w:t>
            </w:r>
          </w:p>
        </w:tc>
      </w:tr>
      <w:tr w:rsidR="0095414A" w14:paraId="5C55E99E" w14:textId="7FD1C825" w:rsidTr="0095414A">
        <w:trPr>
          <w:trHeight w:val="1205"/>
        </w:trPr>
        <w:tc>
          <w:tcPr>
            <w:tcW w:w="329" w:type="dxa"/>
          </w:tcPr>
          <w:p w14:paraId="197FCFF5" w14:textId="77777777" w:rsidR="0095414A" w:rsidRDefault="0095414A" w:rsidP="0095414A">
            <w:r>
              <w:lastRenderedPageBreak/>
              <w:t>5</w:t>
            </w:r>
          </w:p>
        </w:tc>
        <w:tc>
          <w:tcPr>
            <w:tcW w:w="1220" w:type="dxa"/>
          </w:tcPr>
          <w:p w14:paraId="4DACCBCE" w14:textId="77777777" w:rsidR="0095414A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Firework Makers Daughter- Narrative</w:t>
            </w:r>
          </w:p>
          <w:p w14:paraId="7D16602B" w14:textId="77777777" w:rsidR="0095414A" w:rsidRDefault="0095414A" w:rsidP="0095414A">
            <w:pPr>
              <w:rPr>
                <w:sz w:val="18"/>
              </w:rPr>
            </w:pPr>
          </w:p>
          <w:p w14:paraId="267F2C63" w14:textId="55E41B9A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304" w:type="dxa"/>
            <w:shd w:val="clear" w:color="auto" w:fill="FFFFFF" w:themeFill="background1"/>
          </w:tcPr>
          <w:p w14:paraId="77D6A8F4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Shape </w:t>
            </w:r>
          </w:p>
          <w:p w14:paraId="011C946D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Position &amp; Direction</w:t>
            </w:r>
          </w:p>
          <w:p w14:paraId="4076CFC5" w14:textId="77777777" w:rsidR="0095414A" w:rsidRPr="007604C1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Consolidation</w:t>
            </w:r>
          </w:p>
        </w:tc>
        <w:tc>
          <w:tcPr>
            <w:tcW w:w="1222" w:type="dxa"/>
            <w:vMerge w:val="restart"/>
          </w:tcPr>
          <w:p w14:paraId="290D9EEC" w14:textId="0CB1E58D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Animals including Humans</w:t>
            </w:r>
          </w:p>
        </w:tc>
        <w:tc>
          <w:tcPr>
            <w:tcW w:w="927" w:type="dxa"/>
          </w:tcPr>
          <w:p w14:paraId="0A968753" w14:textId="57F3C840" w:rsidR="0095414A" w:rsidRPr="007604C1" w:rsidRDefault="004E2231" w:rsidP="0095414A">
            <w:pPr>
              <w:rPr>
                <w:sz w:val="18"/>
              </w:rPr>
            </w:pPr>
            <w:r>
              <w:rPr>
                <w:sz w:val="18"/>
              </w:rPr>
              <w:t>Racism</w:t>
            </w:r>
          </w:p>
        </w:tc>
        <w:tc>
          <w:tcPr>
            <w:tcW w:w="1225" w:type="dxa"/>
            <w:shd w:val="clear" w:color="auto" w:fill="92D050"/>
          </w:tcPr>
          <w:p w14:paraId="4BD2287C" w14:textId="08506A00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Deserts</w:t>
            </w:r>
          </w:p>
        </w:tc>
        <w:tc>
          <w:tcPr>
            <w:tcW w:w="888" w:type="dxa"/>
            <w:shd w:val="clear" w:color="auto" w:fill="auto"/>
          </w:tcPr>
          <w:p w14:paraId="5867F2C4" w14:textId="0FFF2E36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167" w:type="dxa"/>
            <w:shd w:val="clear" w:color="auto" w:fill="auto"/>
          </w:tcPr>
          <w:p w14:paraId="26D91B40" w14:textId="24CFB3E4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1263" w:type="dxa"/>
            <w:shd w:val="clear" w:color="auto" w:fill="D9D9D9" w:themeFill="background1" w:themeFillShade="D9"/>
          </w:tcPr>
          <w:p w14:paraId="34CA2AE2" w14:textId="49F4EE38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Digital World-Digital</w:t>
            </w:r>
          </w:p>
        </w:tc>
        <w:tc>
          <w:tcPr>
            <w:tcW w:w="977" w:type="dxa"/>
          </w:tcPr>
          <w:p w14:paraId="05BE5824" w14:textId="40059377" w:rsidR="00107772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Cycling</w:t>
            </w:r>
          </w:p>
          <w:p w14:paraId="4ADBEDCD" w14:textId="6A921C48" w:rsidR="00107772" w:rsidRPr="007604C1" w:rsidRDefault="00107772" w:rsidP="0095414A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Rounders</w:t>
            </w:r>
            <w:proofErr w:type="spellEnd"/>
          </w:p>
        </w:tc>
        <w:tc>
          <w:tcPr>
            <w:tcW w:w="1242" w:type="dxa"/>
          </w:tcPr>
          <w:p w14:paraId="6DC2C28F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r w:rsidRPr="00061E3B">
              <w:rPr>
                <w:b/>
                <w:sz w:val="16"/>
                <w:szCs w:val="16"/>
              </w:rPr>
              <w:t>Empress of the Pagodas</w:t>
            </w:r>
          </w:p>
          <w:p w14:paraId="63AEE800" w14:textId="77777777" w:rsidR="0095414A" w:rsidRDefault="0095414A" w:rsidP="009541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Structure, pentatonic scale, tempo, dynamics</w:t>
            </w:r>
          </w:p>
          <w:p w14:paraId="723EB92C" w14:textId="4807322C" w:rsidR="0095414A" w:rsidRPr="00BA37A1" w:rsidRDefault="0095414A" w:rsidP="0095414A">
            <w:pPr>
              <w:rPr>
                <w:sz w:val="14"/>
              </w:rPr>
            </w:pPr>
            <w:r w:rsidRPr="00061E3B">
              <w:rPr>
                <w:b/>
                <w:sz w:val="16"/>
                <w:szCs w:val="16"/>
              </w:rPr>
              <w:t>Small Town Boy</w:t>
            </w:r>
          </w:p>
        </w:tc>
        <w:tc>
          <w:tcPr>
            <w:tcW w:w="957" w:type="dxa"/>
          </w:tcPr>
          <w:p w14:paraId="246B25D9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Weather</w:t>
            </w:r>
          </w:p>
          <w:p w14:paraId="3D97BC57" w14:textId="77777777" w:rsidR="003D53FE" w:rsidRPr="003D53FE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Ice cream</w:t>
            </w:r>
          </w:p>
          <w:p w14:paraId="6B52B5CF" w14:textId="01212C87" w:rsidR="0095414A" w:rsidRPr="007604C1" w:rsidRDefault="003D53FE" w:rsidP="003D53FE">
            <w:pPr>
              <w:rPr>
                <w:sz w:val="18"/>
              </w:rPr>
            </w:pPr>
            <w:r w:rsidRPr="003D53FE">
              <w:rPr>
                <w:sz w:val="18"/>
              </w:rPr>
              <w:t>Snacks</w:t>
            </w:r>
            <w:bookmarkStart w:id="0" w:name="_GoBack"/>
            <w:bookmarkEnd w:id="0"/>
          </w:p>
        </w:tc>
        <w:tc>
          <w:tcPr>
            <w:tcW w:w="1166" w:type="dxa"/>
          </w:tcPr>
          <w:p w14:paraId="5F15A488" w14:textId="401BD6AB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Programming A – variables in games</w:t>
            </w:r>
          </w:p>
        </w:tc>
        <w:tc>
          <w:tcPr>
            <w:tcW w:w="1501" w:type="dxa"/>
          </w:tcPr>
          <w:p w14:paraId="67C83A7D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Aspirations and goal setting</w:t>
            </w:r>
          </w:p>
          <w:p w14:paraId="0778BE08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  Managing risk</w:t>
            </w:r>
          </w:p>
          <w:p w14:paraId="2DF81FCA" w14:textId="3E1EEC9B" w:rsidR="0095414A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 Looking after my mental health</w:t>
            </w:r>
          </w:p>
        </w:tc>
      </w:tr>
      <w:tr w:rsidR="0095414A" w14:paraId="50642616" w14:textId="22E85509" w:rsidTr="0095414A">
        <w:trPr>
          <w:trHeight w:val="1128"/>
        </w:trPr>
        <w:tc>
          <w:tcPr>
            <w:tcW w:w="329" w:type="dxa"/>
          </w:tcPr>
          <w:p w14:paraId="66F04809" w14:textId="77777777" w:rsidR="0095414A" w:rsidRDefault="0095414A" w:rsidP="0095414A">
            <w:r>
              <w:t>6</w:t>
            </w:r>
          </w:p>
        </w:tc>
        <w:tc>
          <w:tcPr>
            <w:tcW w:w="1220" w:type="dxa"/>
          </w:tcPr>
          <w:p w14:paraId="2B0861DB" w14:textId="7CC5902F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Wonder-Diary</w:t>
            </w:r>
          </w:p>
        </w:tc>
        <w:tc>
          <w:tcPr>
            <w:tcW w:w="1304" w:type="dxa"/>
            <w:shd w:val="clear" w:color="auto" w:fill="FFFFFF" w:themeFill="background1"/>
          </w:tcPr>
          <w:p w14:paraId="7B9EC733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Investigative Maths </w:t>
            </w:r>
          </w:p>
          <w:p w14:paraId="154CFC05" w14:textId="77777777" w:rsidR="0095414A" w:rsidRPr="00251E14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 xml:space="preserve">Transitions and revision </w:t>
            </w:r>
          </w:p>
          <w:p w14:paraId="456D1579" w14:textId="77777777" w:rsidR="0095414A" w:rsidRPr="007604C1" w:rsidRDefault="0095414A" w:rsidP="0095414A">
            <w:pPr>
              <w:rPr>
                <w:sz w:val="18"/>
              </w:rPr>
            </w:pPr>
            <w:r w:rsidRPr="00251E14">
              <w:rPr>
                <w:sz w:val="18"/>
              </w:rPr>
              <w:t>Algebra 2</w:t>
            </w:r>
          </w:p>
        </w:tc>
        <w:tc>
          <w:tcPr>
            <w:tcW w:w="1222" w:type="dxa"/>
            <w:vMerge/>
          </w:tcPr>
          <w:p w14:paraId="04DD8BA4" w14:textId="7921471C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927" w:type="dxa"/>
          </w:tcPr>
          <w:p w14:paraId="4242CD66" w14:textId="77777777" w:rsidR="0095414A" w:rsidRPr="007604C1" w:rsidRDefault="0095414A" w:rsidP="0095414A">
            <w:pPr>
              <w:rPr>
                <w:sz w:val="18"/>
              </w:rPr>
            </w:pPr>
            <w:r w:rsidRPr="007604C1">
              <w:rPr>
                <w:sz w:val="18"/>
              </w:rPr>
              <w:t>Kingdom of God</w:t>
            </w:r>
          </w:p>
        </w:tc>
        <w:tc>
          <w:tcPr>
            <w:tcW w:w="1225" w:type="dxa"/>
            <w:shd w:val="clear" w:color="auto" w:fill="auto"/>
          </w:tcPr>
          <w:p w14:paraId="17CE8C16" w14:textId="4BCA9757" w:rsidR="0095414A" w:rsidRPr="007604C1" w:rsidRDefault="0095414A" w:rsidP="0095414A">
            <w:pPr>
              <w:rPr>
                <w:sz w:val="18"/>
              </w:rPr>
            </w:pPr>
          </w:p>
        </w:tc>
        <w:tc>
          <w:tcPr>
            <w:tcW w:w="888" w:type="dxa"/>
            <w:shd w:val="clear" w:color="auto" w:fill="00B050"/>
          </w:tcPr>
          <w:p w14:paraId="69E0ED26" w14:textId="7A9C5128" w:rsidR="0095414A" w:rsidRPr="007604C1" w:rsidRDefault="003D53FE" w:rsidP="0095414A">
            <w:pPr>
              <w:rPr>
                <w:sz w:val="18"/>
              </w:rPr>
            </w:pPr>
            <w:r>
              <w:rPr>
                <w:sz w:val="18"/>
              </w:rPr>
              <w:t>Victorians</w:t>
            </w:r>
          </w:p>
        </w:tc>
        <w:tc>
          <w:tcPr>
            <w:tcW w:w="1167" w:type="dxa"/>
            <w:shd w:val="clear" w:color="auto" w:fill="BDD6EE" w:themeFill="accent1" w:themeFillTint="66"/>
          </w:tcPr>
          <w:p w14:paraId="74F6BDBE" w14:textId="3927D905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 xml:space="preserve">Artist Study </w:t>
            </w:r>
          </w:p>
        </w:tc>
        <w:tc>
          <w:tcPr>
            <w:tcW w:w="1263" w:type="dxa"/>
            <w:shd w:val="clear" w:color="auto" w:fill="auto"/>
          </w:tcPr>
          <w:p w14:paraId="214934E0" w14:textId="4EA81D02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977" w:type="dxa"/>
          </w:tcPr>
          <w:p w14:paraId="02792DC0" w14:textId="77777777" w:rsidR="0095414A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Athletics</w:t>
            </w:r>
          </w:p>
          <w:p w14:paraId="107E2EA0" w14:textId="1828BF9E" w:rsidR="00107772" w:rsidRPr="007604C1" w:rsidRDefault="00107772" w:rsidP="0095414A">
            <w:pPr>
              <w:rPr>
                <w:sz w:val="18"/>
              </w:rPr>
            </w:pPr>
            <w:r>
              <w:rPr>
                <w:sz w:val="18"/>
              </w:rPr>
              <w:t>Cricket</w:t>
            </w:r>
          </w:p>
        </w:tc>
        <w:tc>
          <w:tcPr>
            <w:tcW w:w="1242" w:type="dxa"/>
          </w:tcPr>
          <w:p w14:paraId="07073DA9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proofErr w:type="spellStart"/>
            <w:r w:rsidRPr="00061E3B">
              <w:rPr>
                <w:b/>
                <w:sz w:val="16"/>
                <w:szCs w:val="16"/>
              </w:rPr>
              <w:t>Ame</w:t>
            </w:r>
            <w:proofErr w:type="spellEnd"/>
            <w:r w:rsidRPr="00061E3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61E3B">
              <w:rPr>
                <w:b/>
                <w:sz w:val="16"/>
                <w:szCs w:val="16"/>
              </w:rPr>
              <w:t>sauvala</w:t>
            </w:r>
            <w:proofErr w:type="spellEnd"/>
            <w:r w:rsidRPr="00061E3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61E3B">
              <w:rPr>
                <w:b/>
                <w:sz w:val="16"/>
                <w:szCs w:val="16"/>
              </w:rPr>
              <w:t>tara</w:t>
            </w:r>
            <w:proofErr w:type="spellEnd"/>
            <w:r w:rsidRPr="00061E3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061E3B">
              <w:rPr>
                <w:b/>
                <w:sz w:val="16"/>
                <w:szCs w:val="16"/>
              </w:rPr>
              <w:t>bal</w:t>
            </w:r>
            <w:proofErr w:type="spellEnd"/>
          </w:p>
          <w:p w14:paraId="3BD52036" w14:textId="77777777" w:rsidR="0095414A" w:rsidRDefault="0095414A" w:rsidP="009541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Indian music, </w:t>
            </w:r>
            <w:proofErr w:type="spellStart"/>
            <w:r>
              <w:rPr>
                <w:sz w:val="16"/>
                <w:szCs w:val="16"/>
              </w:rPr>
              <w:t>bhairavi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chaal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Bangra</w:t>
            </w:r>
            <w:proofErr w:type="spellEnd"/>
            <w:r>
              <w:rPr>
                <w:sz w:val="16"/>
                <w:szCs w:val="16"/>
              </w:rPr>
              <w:t>, Bollywood, Classical</w:t>
            </w:r>
          </w:p>
          <w:p w14:paraId="7A418AB6" w14:textId="77777777" w:rsidR="0095414A" w:rsidRPr="00061E3B" w:rsidRDefault="0095414A" w:rsidP="0095414A">
            <w:pPr>
              <w:rPr>
                <w:b/>
                <w:sz w:val="16"/>
                <w:szCs w:val="16"/>
              </w:rPr>
            </w:pPr>
            <w:r w:rsidRPr="00061E3B">
              <w:rPr>
                <w:b/>
                <w:sz w:val="16"/>
                <w:szCs w:val="16"/>
              </w:rPr>
              <w:t>Nobody Knows</w:t>
            </w:r>
          </w:p>
          <w:p w14:paraId="53CF5AE8" w14:textId="3F7352D1" w:rsidR="0095414A" w:rsidRPr="00BA37A1" w:rsidRDefault="0095414A" w:rsidP="0095414A">
            <w:pPr>
              <w:rPr>
                <w:sz w:val="14"/>
              </w:rPr>
            </w:pPr>
            <w:r>
              <w:rPr>
                <w:sz w:val="16"/>
                <w:szCs w:val="16"/>
              </w:rPr>
              <w:t>Song writing, chords</w:t>
            </w:r>
          </w:p>
        </w:tc>
        <w:tc>
          <w:tcPr>
            <w:tcW w:w="957" w:type="dxa"/>
          </w:tcPr>
          <w:p w14:paraId="54DF6B9E" w14:textId="56D48571" w:rsidR="0095414A" w:rsidRPr="007604C1" w:rsidRDefault="003D53FE" w:rsidP="0095414A">
            <w:pPr>
              <w:rPr>
                <w:sz w:val="18"/>
              </w:rPr>
            </w:pPr>
            <w:r w:rsidRPr="003D53FE">
              <w:rPr>
                <w:sz w:val="16"/>
              </w:rPr>
              <w:t>Normandy</w:t>
            </w:r>
          </w:p>
        </w:tc>
        <w:tc>
          <w:tcPr>
            <w:tcW w:w="1166" w:type="dxa"/>
          </w:tcPr>
          <w:p w14:paraId="1A307779" w14:textId="29B348A3" w:rsidR="0095414A" w:rsidRPr="007604C1" w:rsidRDefault="0095414A" w:rsidP="0095414A">
            <w:pPr>
              <w:rPr>
                <w:sz w:val="18"/>
              </w:rPr>
            </w:pPr>
            <w:r>
              <w:rPr>
                <w:sz w:val="18"/>
              </w:rPr>
              <w:t>Programming B – sensing movement</w:t>
            </w:r>
          </w:p>
        </w:tc>
        <w:tc>
          <w:tcPr>
            <w:tcW w:w="1501" w:type="dxa"/>
          </w:tcPr>
          <w:p w14:paraId="4367DCE3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Coping with changes</w:t>
            </w:r>
          </w:p>
          <w:p w14:paraId="0291BD7F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Keeping safe </w:t>
            </w:r>
          </w:p>
          <w:p w14:paraId="2C1F5A20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Body Image</w:t>
            </w:r>
          </w:p>
          <w:p w14:paraId="49D13ED1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Sex education</w:t>
            </w:r>
          </w:p>
          <w:p w14:paraId="7B63A373" w14:textId="77777777" w:rsidR="0095414A" w:rsidRPr="00B379AD" w:rsidRDefault="0095414A" w:rsidP="0095414A">
            <w:pPr>
              <w:rPr>
                <w:sz w:val="18"/>
              </w:rPr>
            </w:pPr>
            <w:r w:rsidRPr="00B379AD">
              <w:rPr>
                <w:sz w:val="18"/>
              </w:rPr>
              <w:t>Self-esteem</w:t>
            </w:r>
          </w:p>
          <w:p w14:paraId="46130D24" w14:textId="77777777" w:rsidR="0095414A" w:rsidRDefault="0095414A" w:rsidP="0095414A">
            <w:pPr>
              <w:rPr>
                <w:sz w:val="18"/>
              </w:rPr>
            </w:pPr>
          </w:p>
        </w:tc>
      </w:tr>
    </w:tbl>
    <w:p w14:paraId="2D15FE9F" w14:textId="77777777" w:rsidR="00390670" w:rsidRDefault="00390670"/>
    <w:sectPr w:rsidR="00390670" w:rsidSect="007604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E58"/>
    <w:rsid w:val="0001307B"/>
    <w:rsid w:val="00047229"/>
    <w:rsid w:val="0010507B"/>
    <w:rsid w:val="00107772"/>
    <w:rsid w:val="001430A5"/>
    <w:rsid w:val="00164483"/>
    <w:rsid w:val="001D3734"/>
    <w:rsid w:val="001E4ABC"/>
    <w:rsid w:val="00251E14"/>
    <w:rsid w:val="002D0970"/>
    <w:rsid w:val="00390670"/>
    <w:rsid w:val="003D0E58"/>
    <w:rsid w:val="003D53FE"/>
    <w:rsid w:val="004B7191"/>
    <w:rsid w:val="004E2231"/>
    <w:rsid w:val="00720C13"/>
    <w:rsid w:val="007604C1"/>
    <w:rsid w:val="008F4C5B"/>
    <w:rsid w:val="0095414A"/>
    <w:rsid w:val="00A956A1"/>
    <w:rsid w:val="00BA37A1"/>
    <w:rsid w:val="00C90A61"/>
    <w:rsid w:val="00ED2367"/>
    <w:rsid w:val="00F66572"/>
    <w:rsid w:val="00FA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BD05F"/>
  <w15:chartTrackingRefBased/>
  <w15:docId w15:val="{6E86C717-35BE-4A73-8166-03A9F20F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4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8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39D37E01</Template>
  <TotalTime>32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Gillhouley</dc:creator>
  <cp:keywords/>
  <dc:description/>
  <cp:lastModifiedBy>Dane Bull</cp:lastModifiedBy>
  <cp:revision>6</cp:revision>
  <dcterms:created xsi:type="dcterms:W3CDTF">2023-08-11T08:46:00Z</dcterms:created>
  <dcterms:modified xsi:type="dcterms:W3CDTF">2024-09-03T13:05:00Z</dcterms:modified>
</cp:coreProperties>
</file>