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75A2F" w14:textId="77777777" w:rsidR="007C6032" w:rsidRDefault="00632C1E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04BBA0CF" wp14:editId="2D14CF9C">
                <wp:simplePos x="0" y="0"/>
                <wp:positionH relativeFrom="column">
                  <wp:posOffset>3454400</wp:posOffset>
                </wp:positionH>
                <wp:positionV relativeFrom="paragraph">
                  <wp:posOffset>2279650</wp:posOffset>
                </wp:positionV>
                <wp:extent cx="1437005" cy="2098675"/>
                <wp:effectExtent l="0" t="0" r="0" b="0"/>
                <wp:wrapNone/>
                <wp:docPr id="220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7005" cy="2098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CFF99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28C3865" w14:textId="77777777" w:rsidR="002F4FEC" w:rsidRPr="00B5455A" w:rsidRDefault="002F4FEC">
                            <w:pPr>
                              <w:jc w:val="center"/>
                              <w:textDirection w:val="btLr"/>
                              <w:rPr>
                                <w:rFonts w:ascii="SassoonCRInfant" w:hAnsi="SassoonCRInfant"/>
                              </w:rPr>
                            </w:pPr>
                            <w:r w:rsidRPr="00B5455A">
                              <w:rPr>
                                <w:rFonts w:ascii="SassoonCRInfant" w:eastAsia="Congenial Light" w:hAnsi="SassoonCRInfant" w:cs="Congenial Light"/>
                                <w:b/>
                                <w:color w:val="000000"/>
                                <w:sz w:val="28"/>
                              </w:rPr>
                              <w:t>RE</w:t>
                            </w:r>
                          </w:p>
                          <w:p w14:paraId="085C69D0" w14:textId="77777777" w:rsidR="002F4FEC" w:rsidRDefault="002F4FEC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2C5CB5">
                              <w:rPr>
                                <w:rFonts w:ascii="Comic Sans MS" w:hAnsi="Comic Sans MS"/>
                                <w:sz w:val="18"/>
                              </w:rPr>
                              <w:t>What can we learn from Old Testament stories?</w:t>
                            </w:r>
                          </w:p>
                          <w:p w14:paraId="5C54126C" w14:textId="77777777" w:rsidR="002F4FEC" w:rsidRDefault="002F4FEC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Noah’s Ark</w:t>
                            </w:r>
                          </w:p>
                          <w:p w14:paraId="2053AC7A" w14:textId="77777777" w:rsidR="002F4FEC" w:rsidRDefault="002F4FEC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Abraham and Sarah</w:t>
                            </w:r>
                          </w:p>
                          <w:p w14:paraId="450C85BC" w14:textId="77777777" w:rsidR="002F4FEC" w:rsidRDefault="002F4FEC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Jacob and Esau</w:t>
                            </w:r>
                          </w:p>
                          <w:p w14:paraId="0C7346BB" w14:textId="77777777" w:rsidR="002F4FEC" w:rsidRDefault="002F4FEC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Joseph and his dream coat</w:t>
                            </w:r>
                          </w:p>
                          <w:p w14:paraId="3D6D27B6" w14:textId="77777777" w:rsidR="002F4FEC" w:rsidRPr="002C5CB5" w:rsidRDefault="002F4FEC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1F99384D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5411AAE1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44D54976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457017E5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785198D6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6D61321D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4BBA0CF" id="_x0000_s1026" style="position:absolute;margin-left:272pt;margin-top:179.5pt;width:113.15pt;height:165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" fillcolor="#cf9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728C3865" w14:textId="77777777" w:rsidR="002F4FEC" w:rsidRPr="00B5455A" w:rsidRDefault="002F4FEC">
                      <w:pPr>
                        <w:jc w:val="center"/>
                        <w:textDirection w:val="btLr"/>
                        <w:rPr>
                          <w:rFonts w:ascii="SassoonCRInfant" w:hAnsi="SassoonCRInfant"/>
                        </w:rPr>
                      </w:pPr>
                      <w:r w:rsidRPr="00B5455A">
                        <w:rPr>
                          <w:rFonts w:ascii="SassoonCRInfant" w:eastAsia="Congenial Light" w:hAnsi="SassoonCRInfant" w:cs="Congenial Light"/>
                          <w:b/>
                          <w:color w:val="000000"/>
                          <w:sz w:val="28"/>
                        </w:rPr>
                        <w:t>RE</w:t>
                      </w:r>
                    </w:p>
                    <w:p w14:paraId="085C69D0" w14:textId="77777777" w:rsidR="002F4FEC" w:rsidRDefault="002F4FEC">
                      <w:pPr>
                        <w:jc w:val="center"/>
                        <w:textDirection w:val="btLr"/>
                        <w:rPr>
                          <w:rFonts w:ascii="Comic Sans MS" w:hAnsi="Comic Sans MS"/>
                          <w:sz w:val="18"/>
                        </w:rPr>
                      </w:pPr>
                      <w:r w:rsidRPr="002C5CB5">
                        <w:rPr>
                          <w:rFonts w:ascii="Comic Sans MS" w:hAnsi="Comic Sans MS"/>
                          <w:sz w:val="18"/>
                        </w:rPr>
                        <w:t>What can we learn from Old Testament stories?</w:t>
                      </w:r>
                    </w:p>
                    <w:p w14:paraId="5C54126C" w14:textId="77777777" w:rsidR="002F4FEC" w:rsidRDefault="002F4FEC">
                      <w:pPr>
                        <w:jc w:val="center"/>
                        <w:textDirection w:val="btLr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Noah’s Ark</w:t>
                      </w:r>
                    </w:p>
                    <w:p w14:paraId="2053AC7A" w14:textId="77777777" w:rsidR="002F4FEC" w:rsidRDefault="002F4FEC">
                      <w:pPr>
                        <w:jc w:val="center"/>
                        <w:textDirection w:val="btLr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Abraham and Sarah</w:t>
                      </w:r>
                    </w:p>
                    <w:p w14:paraId="450C85BC" w14:textId="77777777" w:rsidR="002F4FEC" w:rsidRDefault="002F4FEC">
                      <w:pPr>
                        <w:jc w:val="center"/>
                        <w:textDirection w:val="btLr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Jacob and Esau</w:t>
                      </w:r>
                    </w:p>
                    <w:p w14:paraId="0C7346BB" w14:textId="77777777" w:rsidR="002F4FEC" w:rsidRDefault="002F4FEC">
                      <w:pPr>
                        <w:jc w:val="center"/>
                        <w:textDirection w:val="btLr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Joseph and his dream coat</w:t>
                      </w:r>
                    </w:p>
                    <w:p w14:paraId="3D6D27B6" w14:textId="77777777" w:rsidR="002F4FEC" w:rsidRPr="002C5CB5" w:rsidRDefault="002F4FEC">
                      <w:pPr>
                        <w:jc w:val="center"/>
                        <w:textDirection w:val="btLr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1F99384D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5411AAE1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44D54976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457017E5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785198D6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6D61321D" w14:textId="77777777" w:rsidR="002F4FEC" w:rsidRDefault="002F4FEC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hidden="0" allowOverlap="1" wp14:anchorId="126D662C" wp14:editId="09F558F0">
                <wp:simplePos x="0" y="0"/>
                <wp:positionH relativeFrom="column">
                  <wp:posOffset>3457575</wp:posOffset>
                </wp:positionH>
                <wp:positionV relativeFrom="paragraph">
                  <wp:posOffset>4603750</wp:posOffset>
                </wp:positionV>
                <wp:extent cx="1733550" cy="1819275"/>
                <wp:effectExtent l="0" t="0" r="0" b="0"/>
                <wp:wrapSquare wrapText="bothSides" distT="45720" distB="45720" distL="114300" distR="114300"/>
                <wp:docPr id="218" name="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181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89C98" w14:textId="77777777" w:rsidR="002F4FEC" w:rsidRDefault="002F4FEC" w:rsidP="00B5455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0924C1" wp14:editId="49D3B1A4">
                                  <wp:extent cx="1289050" cy="1718945"/>
                                  <wp:effectExtent l="0" t="0" r="6350" b="0"/>
                                  <wp:docPr id="1" name="Picture 1" descr="Pin on Fantasy world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in on Fantasy world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89050" cy="17189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6D662C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72.25pt;margin-top:362.5pt;width:136.5pt;height:143.25pt;z-index:25165824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" stroked="f">
                <v:textbox>
                  <w:txbxContent>
                    <w:p w14:paraId="74E89C98" w14:textId="77777777" w:rsidR="002F4FEC" w:rsidRDefault="002F4FEC" w:rsidP="00B5455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00924C1" wp14:editId="49D3B1A4">
                            <wp:extent cx="1289050" cy="1718945"/>
                            <wp:effectExtent l="0" t="0" r="6350" b="0"/>
                            <wp:docPr id="1" name="Picture 1" descr="Pin on Fantasy world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Pin on Fantasy world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89050" cy="17189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73596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 wp14:anchorId="2461B672" wp14:editId="53A10349">
                <wp:simplePos x="0" y="0"/>
                <wp:positionH relativeFrom="column">
                  <wp:posOffset>5057775</wp:posOffset>
                </wp:positionH>
                <wp:positionV relativeFrom="paragraph">
                  <wp:posOffset>4714876</wp:posOffset>
                </wp:positionV>
                <wp:extent cx="2971800" cy="2317750"/>
                <wp:effectExtent l="0" t="0" r="19050" b="25400"/>
                <wp:wrapNone/>
                <wp:docPr id="22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0" cy="2317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BE4D4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E893E06" w14:textId="77777777" w:rsidR="002F4FEC" w:rsidRPr="00173596" w:rsidRDefault="002F4FEC">
                            <w:pPr>
                              <w:jc w:val="center"/>
                              <w:textDirection w:val="btLr"/>
                              <w:rPr>
                                <w:rFonts w:ascii="SassoonCRInfant" w:hAnsi="SassoonCRInfant"/>
                              </w:rPr>
                            </w:pPr>
                            <w:r w:rsidRPr="00173596">
                              <w:rPr>
                                <w:rFonts w:ascii="SassoonCRInfant" w:eastAsia="Congenial Light" w:hAnsi="SassoonCRInfant" w:cs="Congenial Light"/>
                                <w:b/>
                                <w:color w:val="000000"/>
                                <w:sz w:val="28"/>
                              </w:rPr>
                              <w:t>Expressive Arts and Design</w:t>
                            </w:r>
                          </w:p>
                          <w:p w14:paraId="621D2D5E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Create own music. </w:t>
                            </w:r>
                          </w:p>
                          <w:p w14:paraId="14624A0A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Explore 3d relief art techniques</w:t>
                            </w:r>
                          </w:p>
                          <w:p w14:paraId="19BF21C6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Invent narratives with peers</w:t>
                            </w:r>
                          </w:p>
                          <w:p w14:paraId="547F6EFD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Develop storylines in their pretend play</w:t>
                            </w:r>
                          </w:p>
                          <w:p w14:paraId="37D1B362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Evaluate own art work and that of famous artists</w:t>
                            </w:r>
                          </w:p>
                          <w:p w14:paraId="02DB776B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To know how to mix secondary colours and different shades of the same colour.</w:t>
                            </w:r>
                          </w:p>
                          <w:p w14:paraId="3880FBEB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Selecting the right materials and methods for effect.</w:t>
                            </w:r>
                          </w:p>
                          <w:p w14:paraId="474D3B1E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78E1C915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08EC2D02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67875B4C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4EC66DF1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2D748FA4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6BB75F4A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74CF9C7B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61B672" id="_x0000_s1028" style="position:absolute;margin-left:398.25pt;margin-top:371.25pt;width:234pt;height:18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" fillcolor="#fbe4d4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2E893E06" w14:textId="77777777" w:rsidR="002F4FEC" w:rsidRPr="00173596" w:rsidRDefault="002F4FEC">
                      <w:pPr>
                        <w:jc w:val="center"/>
                        <w:textDirection w:val="btLr"/>
                        <w:rPr>
                          <w:rFonts w:ascii="SassoonCRInfant" w:hAnsi="SassoonCRInfant"/>
                        </w:rPr>
                      </w:pPr>
                      <w:r w:rsidRPr="00173596">
                        <w:rPr>
                          <w:rFonts w:ascii="SassoonCRInfant" w:eastAsia="Congenial Light" w:hAnsi="SassoonCRInfant" w:cs="Congenial Light"/>
                          <w:b/>
                          <w:color w:val="000000"/>
                          <w:sz w:val="28"/>
                        </w:rPr>
                        <w:t>Expressive Arts and Design</w:t>
                      </w:r>
                    </w:p>
                    <w:p w14:paraId="621D2D5E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Create own music. </w:t>
                      </w:r>
                    </w:p>
                    <w:p w14:paraId="14624A0A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Explore 3d relief art techniques</w:t>
                      </w:r>
                    </w:p>
                    <w:p w14:paraId="19BF21C6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Invent narratives with peers</w:t>
                      </w:r>
                    </w:p>
                    <w:p w14:paraId="547F6EFD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Develop storylines in their pretend play</w:t>
                      </w:r>
                    </w:p>
                    <w:p w14:paraId="37D1B362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Evaluate own art work and that of famous artists</w:t>
                      </w:r>
                    </w:p>
                    <w:p w14:paraId="02DB776B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To know how to mix secondary colours and different shades of the same colour.</w:t>
                      </w:r>
                    </w:p>
                    <w:p w14:paraId="3880FBEB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Selecting the right materials and methods for effect.</w:t>
                      </w:r>
                    </w:p>
                    <w:p w14:paraId="474D3B1E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78E1C915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08EC2D02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67875B4C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4EC66DF1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2D748FA4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6BB75F4A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74CF9C7B" w14:textId="77777777" w:rsidR="002F4FEC" w:rsidRDefault="002F4FEC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17359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6307F97C" wp14:editId="43FAEE73">
                <wp:simplePos x="0" y="0"/>
                <wp:positionH relativeFrom="column">
                  <wp:posOffset>5054600</wp:posOffset>
                </wp:positionH>
                <wp:positionV relativeFrom="paragraph">
                  <wp:posOffset>2355850</wp:posOffset>
                </wp:positionV>
                <wp:extent cx="3041650" cy="2298700"/>
                <wp:effectExtent l="0" t="0" r="0" b="0"/>
                <wp:wrapNone/>
                <wp:docPr id="22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1650" cy="2298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FE5F7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ED0E297" w14:textId="77777777" w:rsidR="002F4FEC" w:rsidRPr="00B5455A" w:rsidRDefault="002F4FEC">
                            <w:pPr>
                              <w:jc w:val="center"/>
                              <w:textDirection w:val="btLr"/>
                              <w:rPr>
                                <w:rFonts w:ascii="SassoonCRInfant" w:hAnsi="SassoonCRInfant"/>
                              </w:rPr>
                            </w:pPr>
                            <w:r w:rsidRPr="00B5455A">
                              <w:rPr>
                                <w:rFonts w:ascii="SassoonCRInfant" w:eastAsia="Congenial Light" w:hAnsi="SassoonCRInfant" w:cs="Congenial Light"/>
                                <w:b/>
                                <w:color w:val="000000"/>
                                <w:sz w:val="28"/>
                              </w:rPr>
                              <w:t>Phonics &amp; Reading</w:t>
                            </w:r>
                          </w:p>
                          <w:p w14:paraId="2E91BE48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Read words with short vowels CVCC CCVC</w:t>
                            </w:r>
                          </w:p>
                          <w:p w14:paraId="283D9AB6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Read words with short vowels CCVCC CCCVC CCCVCC longer words</w:t>
                            </w:r>
                          </w:p>
                          <w:p w14:paraId="5E6507B1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Learn root words ending in: –</w:t>
                            </w:r>
                            <w:proofErr w:type="spellStart"/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ing</w:t>
                            </w:r>
                            <w:proofErr w:type="spellEnd"/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, –ed /t/, –ed /id/ </w:t>
                            </w:r>
                          </w:p>
                          <w:p w14:paraId="64E4E764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/ed/ –</w:t>
                            </w:r>
                            <w:proofErr w:type="spellStart"/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est</w:t>
                            </w:r>
                            <w:proofErr w:type="spellEnd"/>
                          </w:p>
                          <w:p w14:paraId="3C8DDC37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Retell a story with actions and / or picture prompts as part of a group</w:t>
                            </w:r>
                          </w:p>
                          <w:p w14:paraId="2946119C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Use story language when acting out a narrative</w:t>
                            </w:r>
                          </w:p>
                          <w:p w14:paraId="001E492B" w14:textId="77777777" w:rsidR="002F4FEC" w:rsidRDefault="002F4FEC">
                            <w:pPr>
                              <w:textDirection w:val="btLr"/>
                            </w:pPr>
                          </w:p>
                          <w:p w14:paraId="24E9B2A4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34770403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54E1C56C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745FB45F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16978F2F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4F5CBC7D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307F97C" id="_x0000_s1029" style="position:absolute;margin-left:398pt;margin-top:185.5pt;width:239.5pt;height:18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" fillcolor="#efe5f7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7ED0E297" w14:textId="77777777" w:rsidR="002F4FEC" w:rsidRPr="00B5455A" w:rsidRDefault="002F4FEC">
                      <w:pPr>
                        <w:jc w:val="center"/>
                        <w:textDirection w:val="btLr"/>
                        <w:rPr>
                          <w:rFonts w:ascii="SassoonCRInfant" w:hAnsi="SassoonCRInfant"/>
                        </w:rPr>
                      </w:pPr>
                      <w:r w:rsidRPr="00B5455A">
                        <w:rPr>
                          <w:rFonts w:ascii="SassoonCRInfant" w:eastAsia="Congenial Light" w:hAnsi="SassoonCRInfant" w:cs="Congenial Light"/>
                          <w:b/>
                          <w:color w:val="000000"/>
                          <w:sz w:val="28"/>
                        </w:rPr>
                        <w:t>Phonics &amp; Reading</w:t>
                      </w:r>
                    </w:p>
                    <w:p w14:paraId="2E91BE48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Read words with short vowels CVCC CCVC</w:t>
                      </w:r>
                    </w:p>
                    <w:p w14:paraId="283D9AB6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Read words with short vowels CCVCC CCCVC CCCVCC longer words</w:t>
                      </w:r>
                    </w:p>
                    <w:p w14:paraId="5E6507B1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Learn root words ending in: –</w:t>
                      </w:r>
                      <w:proofErr w:type="spellStart"/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ing</w:t>
                      </w:r>
                      <w:proofErr w:type="spellEnd"/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, –ed /t/, –ed /id/ </w:t>
                      </w:r>
                    </w:p>
                    <w:p w14:paraId="64E4E764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/ed/ –</w:t>
                      </w:r>
                      <w:proofErr w:type="spellStart"/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est</w:t>
                      </w:r>
                      <w:proofErr w:type="spellEnd"/>
                    </w:p>
                    <w:p w14:paraId="3C8DDC37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Retell a story with actions and / or picture prompts as part of a group</w:t>
                      </w:r>
                    </w:p>
                    <w:p w14:paraId="2946119C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Use story language when acting out a narrative</w:t>
                      </w:r>
                    </w:p>
                    <w:p w14:paraId="001E492B" w14:textId="77777777" w:rsidR="002F4FEC" w:rsidRDefault="002F4FEC">
                      <w:pPr>
                        <w:textDirection w:val="btLr"/>
                      </w:pPr>
                    </w:p>
                    <w:p w14:paraId="24E9B2A4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34770403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54E1C56C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745FB45F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16978F2F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4F5CBC7D" w14:textId="77777777" w:rsidR="002F4FEC" w:rsidRDefault="002F4FEC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173596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0C9A9AE8" wp14:editId="223563B1">
                <wp:simplePos x="0" y="0"/>
                <wp:positionH relativeFrom="column">
                  <wp:posOffset>-371475</wp:posOffset>
                </wp:positionH>
                <wp:positionV relativeFrom="paragraph">
                  <wp:posOffset>1876424</wp:posOffset>
                </wp:positionV>
                <wp:extent cx="3714750" cy="3286125"/>
                <wp:effectExtent l="0" t="0" r="19050" b="28575"/>
                <wp:wrapNone/>
                <wp:docPr id="22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0" cy="32861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DEAF6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20C719E" w14:textId="77777777" w:rsidR="002F4FEC" w:rsidRPr="00B5455A" w:rsidRDefault="002F4FEC">
                            <w:pPr>
                              <w:jc w:val="center"/>
                              <w:textDirection w:val="btLr"/>
                              <w:rPr>
                                <w:rFonts w:ascii="SassoonCRInfant" w:hAnsi="SassoonCRInfant"/>
                              </w:rPr>
                            </w:pPr>
                            <w:r w:rsidRPr="00B5455A">
                              <w:rPr>
                                <w:rFonts w:ascii="SassoonCRInfant" w:eastAsia="Congenial Light" w:hAnsi="SassoonCRInfant" w:cs="Congenial Light"/>
                                <w:b/>
                                <w:color w:val="000000"/>
                                <w:sz w:val="28"/>
                              </w:rPr>
                              <w:t>Physical Development</w:t>
                            </w:r>
                          </w:p>
                          <w:p w14:paraId="226F98F6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0"/>
                              </w:rPr>
                              <w:t>Fine Motor:</w:t>
                            </w:r>
                          </w:p>
                          <w:p w14:paraId="2E4BD1B0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Develop pencil grip and letter formation continually </w:t>
                            </w:r>
                          </w:p>
                          <w:p w14:paraId="2DB808E2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Use one hand consistently for fine motor tasks</w:t>
                            </w:r>
                          </w:p>
                          <w:p w14:paraId="08398592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Start to cut along a curved line, like a circle</w:t>
                            </w:r>
                          </w:p>
                          <w:p w14:paraId="21C5DFBF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Use a prepared needle and wool to practise threading</w:t>
                            </w:r>
                          </w:p>
                          <w:p w14:paraId="3F257495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To know that threading is putting one material through an object</w:t>
                            </w:r>
                          </w:p>
                          <w:p w14:paraId="1AF65BF0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Explore alternative </w:t>
                            </w:r>
                            <w:proofErr w:type="spellStart"/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malleables</w:t>
                            </w:r>
                            <w:proofErr w:type="spellEnd"/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 to playdough</w:t>
                            </w:r>
                          </w:p>
                          <w:p w14:paraId="7831B790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0"/>
                              </w:rPr>
                              <w:t>Gross Motor:</w:t>
                            </w:r>
                          </w:p>
                          <w:p w14:paraId="265C040D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Develop rolling a ball to a target</w:t>
                            </w:r>
                          </w:p>
                          <w:p w14:paraId="33144090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Develop stopping a ball</w:t>
                            </w:r>
                          </w:p>
                          <w:p w14:paraId="2AFDA5FC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Develop accuracy when throwing to a target</w:t>
                            </w:r>
                          </w:p>
                          <w:p w14:paraId="5FD58DEF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Develop bouncing and catching a ball</w:t>
                            </w:r>
                          </w:p>
                          <w:p w14:paraId="1EB2FE6A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Develop dribbling and kicking a ball</w:t>
                            </w:r>
                          </w:p>
                          <w:p w14:paraId="53D6F442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Develop athletic skills</w:t>
                            </w:r>
                          </w:p>
                          <w:p w14:paraId="78657A50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6812564E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2285E94C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0653BEDC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55CDC4E1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5206C61A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9A9AE8" id="_x0000_s1030" style="position:absolute;margin-left:-29.25pt;margin-top:147.75pt;width:292.5pt;height:258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" fillcolor="#ddeaf6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320C719E" w14:textId="77777777" w:rsidR="002F4FEC" w:rsidRPr="00B5455A" w:rsidRDefault="002F4FEC">
                      <w:pPr>
                        <w:jc w:val="center"/>
                        <w:textDirection w:val="btLr"/>
                        <w:rPr>
                          <w:rFonts w:ascii="SassoonCRInfant" w:hAnsi="SassoonCRInfant"/>
                        </w:rPr>
                      </w:pPr>
                      <w:r w:rsidRPr="00B5455A">
                        <w:rPr>
                          <w:rFonts w:ascii="SassoonCRInfant" w:eastAsia="Congenial Light" w:hAnsi="SassoonCRInfant" w:cs="Congenial Light"/>
                          <w:b/>
                          <w:color w:val="000000"/>
                          <w:sz w:val="28"/>
                        </w:rPr>
                        <w:t>Physical Development</w:t>
                      </w:r>
                    </w:p>
                    <w:p w14:paraId="226F98F6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0"/>
                        </w:rPr>
                        <w:t>Fine Motor:</w:t>
                      </w:r>
                    </w:p>
                    <w:p w14:paraId="2E4BD1B0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Develop pencil grip and letter formation continually </w:t>
                      </w:r>
                    </w:p>
                    <w:p w14:paraId="2DB808E2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Use one hand consistently for fine motor tasks</w:t>
                      </w:r>
                    </w:p>
                    <w:p w14:paraId="08398592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Start to cut along a curved line, like a circle</w:t>
                      </w:r>
                    </w:p>
                    <w:p w14:paraId="21C5DFBF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Use a prepared needle and wool to practise threading</w:t>
                      </w:r>
                    </w:p>
                    <w:p w14:paraId="3F257495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To know that threading is putting one material through an object</w:t>
                      </w:r>
                    </w:p>
                    <w:p w14:paraId="1AF65BF0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Explore alternative </w:t>
                      </w:r>
                      <w:proofErr w:type="spellStart"/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malleables</w:t>
                      </w:r>
                      <w:proofErr w:type="spellEnd"/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 to playdough</w:t>
                      </w:r>
                    </w:p>
                    <w:p w14:paraId="7831B790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0"/>
                        </w:rPr>
                        <w:t>Gross Motor:</w:t>
                      </w:r>
                    </w:p>
                    <w:p w14:paraId="265C040D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Develop rolling a ball to a target</w:t>
                      </w:r>
                    </w:p>
                    <w:p w14:paraId="33144090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Develop stopping a ball</w:t>
                      </w:r>
                    </w:p>
                    <w:p w14:paraId="2AFDA5FC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Develop accuracy when throwing to a target</w:t>
                      </w:r>
                    </w:p>
                    <w:p w14:paraId="5FD58DEF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Develop bouncing and catching a ball</w:t>
                      </w:r>
                    </w:p>
                    <w:p w14:paraId="1EB2FE6A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Develop dribbling and kicking a ball</w:t>
                      </w:r>
                    </w:p>
                    <w:p w14:paraId="53D6F442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Develop athletic skills</w:t>
                      </w:r>
                    </w:p>
                    <w:p w14:paraId="78657A50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6812564E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2285E94C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0653BEDC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55CDC4E1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5206C61A" w14:textId="77777777" w:rsidR="002F4FEC" w:rsidRDefault="002F4FEC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173596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753E339F" wp14:editId="6E4F4F0C">
                <wp:simplePos x="0" y="0"/>
                <wp:positionH relativeFrom="column">
                  <wp:posOffset>-371475</wp:posOffset>
                </wp:positionH>
                <wp:positionV relativeFrom="paragraph">
                  <wp:posOffset>5229225</wp:posOffset>
                </wp:positionV>
                <wp:extent cx="3971925" cy="1746250"/>
                <wp:effectExtent l="0" t="0" r="28575" b="25400"/>
                <wp:wrapNone/>
                <wp:docPr id="230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1925" cy="1746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2F2F2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E5CD751" w14:textId="77777777" w:rsidR="002F4FEC" w:rsidRPr="00173596" w:rsidRDefault="002F4FEC">
                            <w:pPr>
                              <w:jc w:val="center"/>
                              <w:textDirection w:val="btLr"/>
                              <w:rPr>
                                <w:rFonts w:ascii="SassoonCRInfant" w:hAnsi="SassoonCRInfant"/>
                              </w:rPr>
                            </w:pPr>
                            <w:r w:rsidRPr="00173596">
                              <w:rPr>
                                <w:rFonts w:ascii="SassoonCRInfant" w:eastAsia="Congenial Light" w:hAnsi="SassoonCRInfant" w:cs="Congenial Light"/>
                                <w:b/>
                                <w:color w:val="000000"/>
                                <w:sz w:val="28"/>
                              </w:rPr>
                              <w:t>Personal Social and Emotional Development</w:t>
                            </w:r>
                          </w:p>
                          <w:p w14:paraId="1ABCE8EA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Think of ways to solve problems to stay friends</w:t>
                            </w:r>
                          </w:p>
                          <w:p w14:paraId="5C400C1C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Start to realise the impact of unkind words</w:t>
                            </w:r>
                          </w:p>
                          <w:p w14:paraId="201D635E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Feel resilient and confident in learning</w:t>
                            </w:r>
                          </w:p>
                          <w:p w14:paraId="2279D4C8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Name and discuss different types of feelings and emotions</w:t>
                            </w:r>
                          </w:p>
                          <w:p w14:paraId="36E4C902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Learn and use strategies or skills in approaching challenges</w:t>
                            </w:r>
                          </w:p>
                          <w:p w14:paraId="02002F17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Understand how to make healthy choices</w:t>
                            </w:r>
                          </w:p>
                          <w:p w14:paraId="5C1B4545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Name and recognise how healthy choices can keep us well</w:t>
                            </w:r>
                          </w:p>
                          <w:p w14:paraId="1D3D3F96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51BD2DF7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619939B7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4E480B47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3CE58EEA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4DA884F8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5501EF64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3E339F" id="_x0000_s1031" style="position:absolute;margin-left:-29.25pt;margin-top:411.75pt;width:312.75pt;height:13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" fillcolor="#f2f2f2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0E5CD751" w14:textId="77777777" w:rsidR="002F4FEC" w:rsidRPr="00173596" w:rsidRDefault="002F4FEC">
                      <w:pPr>
                        <w:jc w:val="center"/>
                        <w:textDirection w:val="btLr"/>
                        <w:rPr>
                          <w:rFonts w:ascii="SassoonCRInfant" w:hAnsi="SassoonCRInfant"/>
                        </w:rPr>
                      </w:pPr>
                      <w:r w:rsidRPr="00173596">
                        <w:rPr>
                          <w:rFonts w:ascii="SassoonCRInfant" w:eastAsia="Congenial Light" w:hAnsi="SassoonCRInfant" w:cs="Congenial Light"/>
                          <w:b/>
                          <w:color w:val="000000"/>
                          <w:sz w:val="28"/>
                        </w:rPr>
                        <w:t>Personal Social and Emotional Development</w:t>
                      </w:r>
                    </w:p>
                    <w:p w14:paraId="1ABCE8EA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Think of ways to solve problems to stay friends</w:t>
                      </w:r>
                    </w:p>
                    <w:p w14:paraId="5C400C1C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Start to realise the impact of unkind words</w:t>
                      </w:r>
                    </w:p>
                    <w:p w14:paraId="201D635E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Feel resilient and confident in learning</w:t>
                      </w:r>
                    </w:p>
                    <w:p w14:paraId="2279D4C8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Name and discuss different types of feelings and emotions</w:t>
                      </w:r>
                    </w:p>
                    <w:p w14:paraId="36E4C902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Learn and use strategies or skills in approaching challenges</w:t>
                      </w:r>
                    </w:p>
                    <w:p w14:paraId="02002F17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Understand how to make healthy choices</w:t>
                      </w:r>
                    </w:p>
                    <w:p w14:paraId="5C1B4545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Name and recognise how healthy choices can keep us well</w:t>
                      </w:r>
                    </w:p>
                    <w:p w14:paraId="1D3D3F96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51BD2DF7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619939B7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4E480B47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3CE58EEA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4DA884F8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5501EF64" w14:textId="77777777" w:rsidR="002F4FEC" w:rsidRDefault="002F4FEC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17359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73987BF6" wp14:editId="3BD88F44">
                <wp:simplePos x="0" y="0"/>
                <wp:positionH relativeFrom="column">
                  <wp:posOffset>8153400</wp:posOffset>
                </wp:positionH>
                <wp:positionV relativeFrom="paragraph">
                  <wp:posOffset>-390525</wp:posOffset>
                </wp:positionV>
                <wp:extent cx="1965325" cy="4181475"/>
                <wp:effectExtent l="0" t="0" r="15875" b="28575"/>
                <wp:wrapNone/>
                <wp:docPr id="22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5325" cy="4181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EE599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36182FE" w14:textId="77777777" w:rsidR="002F4FEC" w:rsidRPr="00B5455A" w:rsidRDefault="002F4FEC">
                            <w:pPr>
                              <w:jc w:val="center"/>
                              <w:textDirection w:val="btLr"/>
                              <w:rPr>
                                <w:rFonts w:ascii="SassoonCRInfant" w:hAnsi="SassoonCRInfant"/>
                              </w:rPr>
                            </w:pPr>
                            <w:r w:rsidRPr="00B5455A">
                              <w:rPr>
                                <w:rFonts w:ascii="SassoonCRInfant" w:eastAsia="Congenial Light" w:hAnsi="SassoonCRInfant" w:cs="Congenial Light"/>
                                <w:b/>
                                <w:color w:val="000000"/>
                                <w:sz w:val="30"/>
                              </w:rPr>
                              <w:t>Knowledge and Understanding of the World</w:t>
                            </w:r>
                          </w:p>
                          <w:p w14:paraId="1EEB1428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Know some similarities and differences between things in the past and now, drawing on their experiences and what has been read in class</w:t>
                            </w:r>
                          </w:p>
                          <w:p w14:paraId="3B70F9C1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Understand the past through settings, characters and events encountered in books read in class and storytelling</w:t>
                            </w:r>
                          </w:p>
                          <w:p w14:paraId="782A35EE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Explain some similarities and differences between life in this country and life in other countries</w:t>
                            </w:r>
                          </w:p>
                          <w:p w14:paraId="0663DCFB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Draw pictures of animals and plants taking note of some features</w:t>
                            </w:r>
                          </w:p>
                          <w:p w14:paraId="402143DA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5734E4A6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2334A812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3620865E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18CF9719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987BF6" id="_x0000_s1032" style="position:absolute;margin-left:642pt;margin-top:-30.75pt;width:154.75pt;height:329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" fillcolor="#fee599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136182FE" w14:textId="77777777" w:rsidR="002F4FEC" w:rsidRPr="00B5455A" w:rsidRDefault="002F4FEC">
                      <w:pPr>
                        <w:jc w:val="center"/>
                        <w:textDirection w:val="btLr"/>
                        <w:rPr>
                          <w:rFonts w:ascii="SassoonCRInfant" w:hAnsi="SassoonCRInfant"/>
                        </w:rPr>
                      </w:pPr>
                      <w:r w:rsidRPr="00B5455A">
                        <w:rPr>
                          <w:rFonts w:ascii="SassoonCRInfant" w:eastAsia="Congenial Light" w:hAnsi="SassoonCRInfant" w:cs="Congenial Light"/>
                          <w:b/>
                          <w:color w:val="000000"/>
                          <w:sz w:val="30"/>
                        </w:rPr>
                        <w:t>Knowledge and Understanding of the World</w:t>
                      </w:r>
                    </w:p>
                    <w:p w14:paraId="1EEB1428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Know some similarities and differences between things in the past and now, drawing on their experiences and what has been read in class</w:t>
                      </w:r>
                    </w:p>
                    <w:p w14:paraId="3B70F9C1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Understand the past through settings, characters and events encountered in books read in class and storytelling</w:t>
                      </w:r>
                    </w:p>
                    <w:p w14:paraId="782A35EE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Explain some similarities and differences between life in this country and life in other countries</w:t>
                      </w:r>
                    </w:p>
                    <w:p w14:paraId="0663DCFB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Draw pictures of animals and plants taking note of some features</w:t>
                      </w:r>
                    </w:p>
                    <w:p w14:paraId="402143DA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5734E4A6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2334A812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3620865E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18CF9719" w14:textId="77777777" w:rsidR="002F4FEC" w:rsidRDefault="002F4FEC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B5455A">
        <w:t xml:space="preserve">      </w:t>
      </w:r>
      <w:r w:rsidR="00B5455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7DFD0A20" wp14:editId="6F7A7970">
                <wp:simplePos x="0" y="0"/>
                <wp:positionH relativeFrom="column">
                  <wp:posOffset>-393699</wp:posOffset>
                </wp:positionH>
                <wp:positionV relativeFrom="paragraph">
                  <wp:posOffset>-330199</wp:posOffset>
                </wp:positionV>
                <wp:extent cx="2555875" cy="2060575"/>
                <wp:effectExtent l="0" t="0" r="0" b="0"/>
                <wp:wrapNone/>
                <wp:docPr id="22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74413" y="2756063"/>
                          <a:ext cx="2543175" cy="2047875"/>
                        </a:xfrm>
                        <a:prstGeom prst="cloud">
                          <a:avLst/>
                        </a:prstGeom>
                        <a:solidFill>
                          <a:srgbClr val="8DA9DB"/>
                        </a:solidFill>
                        <a:ln w="12700" cap="flat" cmpd="sng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7F05394" w14:textId="77777777" w:rsidR="002F4FEC" w:rsidRPr="00B5455A" w:rsidRDefault="002F4FEC">
                            <w:pPr>
                              <w:jc w:val="center"/>
                              <w:textDirection w:val="btLr"/>
                              <w:rPr>
                                <w:rFonts w:ascii="SassoonCRInfant" w:hAnsi="SassoonCRInfant"/>
                                <w:sz w:val="22"/>
                              </w:rPr>
                            </w:pPr>
                            <w:r w:rsidRPr="00B5455A">
                              <w:rPr>
                                <w:rFonts w:ascii="SassoonCRInfant" w:eastAsia="Congenial Light" w:hAnsi="SassoonCRInfant" w:cs="Congenial Light"/>
                                <w:b/>
                                <w:color w:val="000000"/>
                                <w:sz w:val="32"/>
                              </w:rPr>
                              <w:t>Term 5 Learning</w:t>
                            </w:r>
                          </w:p>
                          <w:p w14:paraId="69C326F6" w14:textId="77777777" w:rsidR="002F4FEC" w:rsidRPr="00B5455A" w:rsidRDefault="002F4FEC">
                            <w:pPr>
                              <w:jc w:val="center"/>
                              <w:textDirection w:val="btLr"/>
                              <w:rPr>
                                <w:rFonts w:ascii="SassoonCRInfant" w:hAnsi="SassoonCRInfant"/>
                                <w:sz w:val="22"/>
                              </w:rPr>
                            </w:pPr>
                          </w:p>
                          <w:p w14:paraId="7EBA8F2B" w14:textId="77777777" w:rsidR="002F4FEC" w:rsidRPr="00B5455A" w:rsidRDefault="002F4FEC">
                            <w:pPr>
                              <w:jc w:val="center"/>
                              <w:textDirection w:val="btLr"/>
                              <w:rPr>
                                <w:rFonts w:ascii="SassoonCRInfant" w:hAnsi="SassoonCRInfant"/>
                                <w:sz w:val="22"/>
                              </w:rPr>
                            </w:pPr>
                            <w:r w:rsidRPr="00B5455A">
                              <w:rPr>
                                <w:rFonts w:ascii="SassoonCRInfant" w:eastAsia="Congenial Light" w:hAnsi="SassoonCRInfant" w:cs="Congenial Light"/>
                                <w:b/>
                                <w:color w:val="000000"/>
                                <w:sz w:val="36"/>
                              </w:rPr>
                              <w:t>Once Upon a Time...</w:t>
                            </w:r>
                          </w:p>
                          <w:p w14:paraId="561362B9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ngenial Light" w:eastAsia="Congenial Light" w:hAnsi="Congenial Light" w:cs="Congenial Light"/>
                                <w:color w:val="000000"/>
                                <w:sz w:val="40"/>
                              </w:rPr>
                              <w:t>Year R</w:t>
                            </w:r>
                          </w:p>
                          <w:p w14:paraId="40BF4805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053AC87A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FD0A20" id="_x0000_s1033" style="position:absolute;margin-left:-31pt;margin-top:-26pt;width:201.25pt;height:16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8da9db" strokecolor="#0070c0" strokeweight="1pt">
                <v:stroke startarrowwidth="narrow" startarrowlength="short" endarrowwidth="narrow" endarrowlength="short" joinstyle="miter"/>
                <v:formulas/>
                <v:path arrowok="t" o:connecttype="custom" o:connectlocs="276276,1240908;127159,1203127;407850,1654370;342622,1672431;970056,1853042;930731,1770559;1697039,1647354;1681321,1737849;2009167,1088123;2200553,1426402;2460640,727849;2375396,854703;2256126,257217;2260600,317136;1711816,187343;1755497,110927;1303436,223749;1324570,157857;824177,246124;900708,310026;242956,748470;229592,681203" o:connectangles="0,0,0,0,0,0,0,0,0,0,0,0,0,0,0,0,0,0,0,0,0,0" textboxrect="0,0,43200,43200"/>
                <v:textbox inset="2.53958mm,1.2694mm,2.53958mm,1.2694mm">
                  <w:txbxContent>
                    <w:p w14:paraId="47F05394" w14:textId="77777777" w:rsidR="002F4FEC" w:rsidRPr="00B5455A" w:rsidRDefault="002F4FEC">
                      <w:pPr>
                        <w:jc w:val="center"/>
                        <w:textDirection w:val="btLr"/>
                        <w:rPr>
                          <w:rFonts w:ascii="SassoonCRInfant" w:hAnsi="SassoonCRInfant"/>
                          <w:sz w:val="22"/>
                        </w:rPr>
                      </w:pPr>
                      <w:r w:rsidRPr="00B5455A">
                        <w:rPr>
                          <w:rFonts w:ascii="SassoonCRInfant" w:eastAsia="Congenial Light" w:hAnsi="SassoonCRInfant" w:cs="Congenial Light"/>
                          <w:b/>
                          <w:color w:val="000000"/>
                          <w:sz w:val="32"/>
                        </w:rPr>
                        <w:t>Term 5 Learning</w:t>
                      </w:r>
                    </w:p>
                    <w:p w14:paraId="69C326F6" w14:textId="77777777" w:rsidR="002F4FEC" w:rsidRPr="00B5455A" w:rsidRDefault="002F4FEC">
                      <w:pPr>
                        <w:jc w:val="center"/>
                        <w:textDirection w:val="btLr"/>
                        <w:rPr>
                          <w:rFonts w:ascii="SassoonCRInfant" w:hAnsi="SassoonCRInfant"/>
                          <w:sz w:val="22"/>
                        </w:rPr>
                      </w:pPr>
                    </w:p>
                    <w:p w14:paraId="7EBA8F2B" w14:textId="77777777" w:rsidR="002F4FEC" w:rsidRPr="00B5455A" w:rsidRDefault="002F4FEC">
                      <w:pPr>
                        <w:jc w:val="center"/>
                        <w:textDirection w:val="btLr"/>
                        <w:rPr>
                          <w:rFonts w:ascii="SassoonCRInfant" w:hAnsi="SassoonCRInfant"/>
                          <w:sz w:val="22"/>
                        </w:rPr>
                      </w:pPr>
                      <w:r w:rsidRPr="00B5455A">
                        <w:rPr>
                          <w:rFonts w:ascii="SassoonCRInfant" w:eastAsia="Congenial Light" w:hAnsi="SassoonCRInfant" w:cs="Congenial Light"/>
                          <w:b/>
                          <w:color w:val="000000"/>
                          <w:sz w:val="36"/>
                        </w:rPr>
                        <w:t>Once Upon a Time...</w:t>
                      </w:r>
                    </w:p>
                    <w:p w14:paraId="561362B9" w14:textId="77777777" w:rsidR="002F4FEC" w:rsidRDefault="002F4FEC">
                      <w:pPr>
                        <w:jc w:val="center"/>
                        <w:textDirection w:val="btLr"/>
                      </w:pPr>
                      <w:r>
                        <w:rPr>
                          <w:rFonts w:ascii="Congenial Light" w:eastAsia="Congenial Light" w:hAnsi="Congenial Light" w:cs="Congenial Light"/>
                          <w:color w:val="000000"/>
                          <w:sz w:val="40"/>
                        </w:rPr>
                        <w:t>Year R</w:t>
                      </w:r>
                    </w:p>
                    <w:p w14:paraId="40BF4805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053AC87A" w14:textId="77777777" w:rsidR="002F4FEC" w:rsidRDefault="002F4FEC">
                      <w:pPr>
                        <w:jc w:val="center"/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 w:rsidR="00B5455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4891BBCB" wp14:editId="19DE2933">
                <wp:simplePos x="0" y="0"/>
                <wp:positionH relativeFrom="column">
                  <wp:posOffset>4876800</wp:posOffset>
                </wp:positionH>
                <wp:positionV relativeFrom="paragraph">
                  <wp:posOffset>-342899</wp:posOffset>
                </wp:positionV>
                <wp:extent cx="3184525" cy="2641600"/>
                <wp:effectExtent l="0" t="0" r="0" b="0"/>
                <wp:wrapNone/>
                <wp:docPr id="22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60088" y="2465550"/>
                          <a:ext cx="3171825" cy="2628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2CC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94F45D5" w14:textId="77777777" w:rsidR="002F4FEC" w:rsidRPr="00B5455A" w:rsidRDefault="002F4FEC">
                            <w:pPr>
                              <w:jc w:val="center"/>
                              <w:textDirection w:val="btLr"/>
                              <w:rPr>
                                <w:rFonts w:ascii="SassoonCRInfant" w:hAnsi="SassoonCRInfant"/>
                              </w:rPr>
                            </w:pPr>
                            <w:r w:rsidRPr="00B5455A">
                              <w:rPr>
                                <w:rFonts w:ascii="SassoonCRInfant" w:eastAsia="Congenial Light" w:hAnsi="SassoonCRInfant" w:cs="Congenial Light"/>
                                <w:b/>
                                <w:color w:val="000000"/>
                                <w:sz w:val="28"/>
                              </w:rPr>
                              <w:t>Literacy</w:t>
                            </w:r>
                          </w:p>
                          <w:p w14:paraId="0136C656" w14:textId="77777777" w:rsidR="002F4FEC" w:rsidRPr="00173596" w:rsidRDefault="002F4FEC" w:rsidP="00173596">
                            <w:pPr>
                              <w:rPr>
                                <w:rFonts w:ascii="Comic Sans MS" w:eastAsia="Times New Roman" w:hAnsi="Comic Sans MS" w:cs="Times New Roman"/>
                              </w:rPr>
                            </w:pPr>
                            <w:r w:rsidRPr="00173596">
                              <w:rPr>
                                <w:rFonts w:ascii="Comic Sans MS" w:eastAsia="Times New Roman" w:hAnsi="Comic Sans MS"/>
                                <w:color w:val="000000"/>
                                <w:sz w:val="20"/>
                                <w:szCs w:val="20"/>
                              </w:rPr>
                              <w:t>Retell a story with actions and / or picture prompts as part of a group</w:t>
                            </w:r>
                          </w:p>
                          <w:p w14:paraId="2D638F6F" w14:textId="77777777" w:rsidR="002F4FEC" w:rsidRPr="00173596" w:rsidRDefault="002F4FEC" w:rsidP="00173596">
                            <w:pPr>
                              <w:rPr>
                                <w:rFonts w:ascii="Comic Sans MS" w:eastAsia="Times New Roman" w:hAnsi="Comic Sans MS" w:cs="Times New Roman"/>
                              </w:rPr>
                            </w:pPr>
                            <w:r w:rsidRPr="00173596">
                              <w:rPr>
                                <w:rFonts w:ascii="Comic Sans MS" w:eastAsia="Times New Roman" w:hAnsi="Comic Sans MS"/>
                                <w:color w:val="000000"/>
                                <w:sz w:val="20"/>
                                <w:szCs w:val="20"/>
                              </w:rPr>
                              <w:t>Use story language when acting out a narrative</w:t>
                            </w:r>
                          </w:p>
                          <w:p w14:paraId="5F826606" w14:textId="77777777" w:rsidR="002F4FEC" w:rsidRPr="00173596" w:rsidRDefault="002F4FEC" w:rsidP="00173596">
                            <w:pPr>
                              <w:rPr>
                                <w:rFonts w:ascii="Comic Sans MS" w:eastAsia="Times New Roman" w:hAnsi="Comic Sans M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173596">
                              <w:rPr>
                                <w:rFonts w:ascii="Comic Sans MS" w:eastAsia="Times New Roman" w:hAnsi="Comic Sans MS"/>
                                <w:color w:val="000000"/>
                                <w:sz w:val="20"/>
                                <w:szCs w:val="20"/>
                              </w:rPr>
                              <w:t>Explain the main events of a story - Draw pictures of characters/ event / setting in a story</w:t>
                            </w:r>
                          </w:p>
                          <w:p w14:paraId="2890CB36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u w:val="single"/>
                              </w:rPr>
                              <w:t>Key Texts:</w:t>
                            </w:r>
                          </w:p>
                          <w:p w14:paraId="55D09C4D" w14:textId="77777777" w:rsidR="002F4FEC" w:rsidRDefault="002F4FEC" w:rsidP="00173596">
                            <w:pPr>
                              <w:textDirection w:val="btLr"/>
                              <w:rPr>
                                <w:rFonts w:ascii="Comic Sans MS" w:eastAsia="Comic Sans MS" w:hAnsi="Comic Sans MS" w:cs="Comic Sans MS"/>
                                <w:sz w:val="20"/>
                              </w:rPr>
                            </w:pPr>
                            <w:r w:rsidRPr="00173596">
                              <w:rPr>
                                <w:rFonts w:ascii="Comic Sans MS" w:eastAsia="Comic Sans MS" w:hAnsi="Comic Sans MS" w:cs="Comic Sans MS"/>
                                <w:sz w:val="20"/>
                              </w:rPr>
                              <w:t>Jack and the Jellybean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sz w:val="20"/>
                              </w:rPr>
                              <w:t xml:space="preserve"> Stalk</w:t>
                            </w:r>
                            <w:r w:rsidRPr="00173596">
                              <w:rPr>
                                <w:rFonts w:ascii="Comic Sans MS" w:eastAsia="Comic Sans MS" w:hAnsi="Comic Sans MS" w:cs="Comic Sans MS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sz w:val="20"/>
                              </w:rPr>
                              <w:tab/>
                              <w:t>Cinderella</w:t>
                            </w:r>
                          </w:p>
                          <w:p w14:paraId="3F090CF7" w14:textId="77777777" w:rsidR="002F4FEC" w:rsidRDefault="002F4FEC" w:rsidP="00173596">
                            <w:pPr>
                              <w:textDirection w:val="btLr"/>
                              <w:rPr>
                                <w:rFonts w:ascii="Comic Sans MS" w:eastAsia="Comic Sans MS" w:hAnsi="Comic Sans MS" w:cs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No Dinner                                 Rapunzel</w:t>
                            </w:r>
                          </w:p>
                          <w:p w14:paraId="59433526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Princess and the Pea</w:t>
                            </w:r>
                          </w:p>
                          <w:p w14:paraId="025ACF58" w14:textId="77777777" w:rsidR="002F4FEC" w:rsidRDefault="002F4FEC">
                            <w:pPr>
                              <w:textDirection w:val="btLr"/>
                            </w:pPr>
                          </w:p>
                          <w:p w14:paraId="70D122F4" w14:textId="77777777" w:rsidR="002F4FEC" w:rsidRDefault="002F4FEC">
                            <w:pPr>
                              <w:textDirection w:val="btLr"/>
                            </w:pPr>
                          </w:p>
                          <w:p w14:paraId="2236EF7E" w14:textId="77777777" w:rsidR="002F4FEC" w:rsidRDefault="002F4FEC">
                            <w:pPr>
                              <w:textDirection w:val="btLr"/>
                            </w:pPr>
                          </w:p>
                          <w:p w14:paraId="308E8120" w14:textId="77777777" w:rsidR="002F4FEC" w:rsidRDefault="002F4FEC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891BBCB" id="_x0000_s1034" style="position:absolute;margin-left:384pt;margin-top:-27pt;width:250.75pt;height:20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" fillcolor="#fff2cc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494F45D5" w14:textId="77777777" w:rsidR="002F4FEC" w:rsidRPr="00B5455A" w:rsidRDefault="002F4FEC">
                      <w:pPr>
                        <w:jc w:val="center"/>
                        <w:textDirection w:val="btLr"/>
                        <w:rPr>
                          <w:rFonts w:ascii="SassoonCRInfant" w:hAnsi="SassoonCRInfant"/>
                        </w:rPr>
                      </w:pPr>
                      <w:r w:rsidRPr="00B5455A">
                        <w:rPr>
                          <w:rFonts w:ascii="SassoonCRInfant" w:eastAsia="Congenial Light" w:hAnsi="SassoonCRInfant" w:cs="Congenial Light"/>
                          <w:b/>
                          <w:color w:val="000000"/>
                          <w:sz w:val="28"/>
                        </w:rPr>
                        <w:t>Literacy</w:t>
                      </w:r>
                    </w:p>
                    <w:p w14:paraId="0136C656" w14:textId="77777777" w:rsidR="002F4FEC" w:rsidRPr="00173596" w:rsidRDefault="002F4FEC" w:rsidP="00173596">
                      <w:pPr>
                        <w:rPr>
                          <w:rFonts w:ascii="Comic Sans MS" w:eastAsia="Times New Roman" w:hAnsi="Comic Sans MS" w:cs="Times New Roman"/>
                        </w:rPr>
                      </w:pPr>
                      <w:r w:rsidRPr="00173596">
                        <w:rPr>
                          <w:rFonts w:ascii="Comic Sans MS" w:eastAsia="Times New Roman" w:hAnsi="Comic Sans MS"/>
                          <w:color w:val="000000"/>
                          <w:sz w:val="20"/>
                          <w:szCs w:val="20"/>
                        </w:rPr>
                        <w:t>Retell a story with actions and / or picture prompts as part of a group</w:t>
                      </w:r>
                    </w:p>
                    <w:p w14:paraId="2D638F6F" w14:textId="77777777" w:rsidR="002F4FEC" w:rsidRPr="00173596" w:rsidRDefault="002F4FEC" w:rsidP="00173596">
                      <w:pPr>
                        <w:rPr>
                          <w:rFonts w:ascii="Comic Sans MS" w:eastAsia="Times New Roman" w:hAnsi="Comic Sans MS" w:cs="Times New Roman"/>
                        </w:rPr>
                      </w:pPr>
                      <w:r w:rsidRPr="00173596">
                        <w:rPr>
                          <w:rFonts w:ascii="Comic Sans MS" w:eastAsia="Times New Roman" w:hAnsi="Comic Sans MS"/>
                          <w:color w:val="000000"/>
                          <w:sz w:val="20"/>
                          <w:szCs w:val="20"/>
                        </w:rPr>
                        <w:t>Use story language when acting out a narrative</w:t>
                      </w:r>
                    </w:p>
                    <w:p w14:paraId="5F826606" w14:textId="77777777" w:rsidR="002F4FEC" w:rsidRPr="00173596" w:rsidRDefault="002F4FEC" w:rsidP="00173596">
                      <w:pPr>
                        <w:rPr>
                          <w:rFonts w:ascii="Comic Sans MS" w:eastAsia="Times New Roman" w:hAnsi="Comic Sans MS"/>
                          <w:color w:val="000000"/>
                          <w:sz w:val="20"/>
                          <w:szCs w:val="20"/>
                        </w:rPr>
                      </w:pPr>
                      <w:r w:rsidRPr="00173596">
                        <w:rPr>
                          <w:rFonts w:ascii="Comic Sans MS" w:eastAsia="Times New Roman" w:hAnsi="Comic Sans MS"/>
                          <w:color w:val="000000"/>
                          <w:sz w:val="20"/>
                          <w:szCs w:val="20"/>
                        </w:rPr>
                        <w:t>Explain the main events of a story - Draw pictures of characters/ event / setting in a story</w:t>
                      </w:r>
                    </w:p>
                    <w:p w14:paraId="2890CB36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u w:val="single"/>
                        </w:rPr>
                        <w:t>Key Texts:</w:t>
                      </w:r>
                    </w:p>
                    <w:p w14:paraId="55D09C4D" w14:textId="77777777" w:rsidR="002F4FEC" w:rsidRDefault="002F4FEC" w:rsidP="00173596">
                      <w:pPr>
                        <w:textDirection w:val="btLr"/>
                        <w:rPr>
                          <w:rFonts w:ascii="Comic Sans MS" w:eastAsia="Comic Sans MS" w:hAnsi="Comic Sans MS" w:cs="Comic Sans MS"/>
                          <w:sz w:val="20"/>
                        </w:rPr>
                      </w:pPr>
                      <w:r w:rsidRPr="00173596">
                        <w:rPr>
                          <w:rFonts w:ascii="Comic Sans MS" w:eastAsia="Comic Sans MS" w:hAnsi="Comic Sans MS" w:cs="Comic Sans MS"/>
                          <w:sz w:val="20"/>
                        </w:rPr>
                        <w:t>Jack and the Jellybean</w:t>
                      </w:r>
                      <w:r>
                        <w:rPr>
                          <w:rFonts w:ascii="Comic Sans MS" w:eastAsia="Comic Sans MS" w:hAnsi="Comic Sans MS" w:cs="Comic Sans MS"/>
                          <w:sz w:val="20"/>
                        </w:rPr>
                        <w:t xml:space="preserve"> Stalk</w:t>
                      </w:r>
                      <w:r w:rsidRPr="00173596">
                        <w:rPr>
                          <w:rFonts w:ascii="Comic Sans MS" w:eastAsia="Comic Sans MS" w:hAnsi="Comic Sans MS" w:cs="Comic Sans MS"/>
                          <w:sz w:val="20"/>
                        </w:rPr>
                        <w:t xml:space="preserve"> </w:t>
                      </w:r>
                      <w:r>
                        <w:rPr>
                          <w:rFonts w:ascii="Comic Sans MS" w:eastAsia="Comic Sans MS" w:hAnsi="Comic Sans MS" w:cs="Comic Sans MS"/>
                          <w:sz w:val="20"/>
                        </w:rPr>
                        <w:tab/>
                        <w:t>Cinderella</w:t>
                      </w:r>
                    </w:p>
                    <w:p w14:paraId="3F090CF7" w14:textId="77777777" w:rsidR="002F4FEC" w:rsidRDefault="002F4FEC" w:rsidP="00173596">
                      <w:pPr>
                        <w:textDirection w:val="btLr"/>
                        <w:rPr>
                          <w:rFonts w:ascii="Comic Sans MS" w:eastAsia="Comic Sans MS" w:hAnsi="Comic Sans MS" w:cs="Comic Sans MS"/>
                          <w:sz w:val="2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No Dinner                                 Rapunzel</w:t>
                      </w:r>
                    </w:p>
                    <w:p w14:paraId="59433526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Princess and the Pea</w:t>
                      </w:r>
                    </w:p>
                    <w:p w14:paraId="025ACF58" w14:textId="77777777" w:rsidR="002F4FEC" w:rsidRDefault="002F4FEC">
                      <w:pPr>
                        <w:textDirection w:val="btLr"/>
                      </w:pPr>
                    </w:p>
                    <w:p w14:paraId="70D122F4" w14:textId="77777777" w:rsidR="002F4FEC" w:rsidRDefault="002F4FEC">
                      <w:pPr>
                        <w:textDirection w:val="btLr"/>
                      </w:pPr>
                    </w:p>
                    <w:p w14:paraId="2236EF7E" w14:textId="77777777" w:rsidR="002F4FEC" w:rsidRDefault="002F4FEC">
                      <w:pPr>
                        <w:textDirection w:val="btLr"/>
                      </w:pPr>
                    </w:p>
                    <w:p w14:paraId="308E8120" w14:textId="77777777" w:rsidR="002F4FEC" w:rsidRDefault="002F4FEC">
                      <w:pPr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B5455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7ADF43D1" wp14:editId="6239B544">
                <wp:simplePos x="0" y="0"/>
                <wp:positionH relativeFrom="column">
                  <wp:posOffset>8128000</wp:posOffset>
                </wp:positionH>
                <wp:positionV relativeFrom="paragraph">
                  <wp:posOffset>3810000</wp:posOffset>
                </wp:positionV>
                <wp:extent cx="2022475" cy="2270125"/>
                <wp:effectExtent l="0" t="0" r="0" b="0"/>
                <wp:wrapNone/>
                <wp:docPr id="22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41113" y="2651288"/>
                          <a:ext cx="2009775" cy="2257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1EFD8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3ACFAD3" w14:textId="77777777" w:rsidR="002F4FEC" w:rsidRPr="00B5455A" w:rsidRDefault="002F4FEC">
                            <w:pPr>
                              <w:jc w:val="center"/>
                              <w:textDirection w:val="btLr"/>
                              <w:rPr>
                                <w:rFonts w:ascii="SassoonCRInfant" w:hAnsi="SassoonCRInfant"/>
                              </w:rPr>
                            </w:pPr>
                            <w:r w:rsidRPr="00B5455A">
                              <w:rPr>
                                <w:rFonts w:ascii="SassoonCRInfant" w:eastAsia="Congenial Light" w:hAnsi="SassoonCRInfant" w:cs="Congenial Light"/>
                                <w:b/>
                                <w:color w:val="000000"/>
                                <w:sz w:val="28"/>
                              </w:rPr>
                              <w:t>Maths</w:t>
                            </w:r>
                          </w:p>
                          <w:p w14:paraId="3E1F482B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Build numbers beyond 10</w:t>
                            </w:r>
                          </w:p>
                          <w:p w14:paraId="51207974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Count patterns beyond 10</w:t>
                            </w:r>
                          </w:p>
                          <w:p w14:paraId="65E03D31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Spatial reasoning – match, rotate and manipulate</w:t>
                            </w:r>
                          </w:p>
                          <w:p w14:paraId="669869C6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Add more to a given number</w:t>
                            </w:r>
                          </w:p>
                          <w:p w14:paraId="001EBD21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Take away from a given number</w:t>
                            </w:r>
                          </w:p>
                          <w:p w14:paraId="364A598E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Spatial reasoning – compose and decompose</w:t>
                            </w:r>
                          </w:p>
                          <w:p w14:paraId="5D5A69C3" w14:textId="77777777" w:rsidR="002F4FEC" w:rsidRDefault="002F4FEC">
                            <w:pPr>
                              <w:spacing w:after="60"/>
                              <w:jc w:val="center"/>
                              <w:textDirection w:val="btLr"/>
                            </w:pPr>
                          </w:p>
                          <w:p w14:paraId="70984982" w14:textId="77777777" w:rsidR="002F4FEC" w:rsidRDefault="002F4FEC">
                            <w:pPr>
                              <w:spacing w:after="60"/>
                              <w:jc w:val="center"/>
                              <w:textDirection w:val="btLr"/>
                            </w:pPr>
                          </w:p>
                          <w:p w14:paraId="1D49011B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14BC2C79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1202D243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1148FF94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ADF43D1" id="_x0000_s1035" style="position:absolute;margin-left:640pt;margin-top:300pt;width:159.25pt;height:17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" fillcolor="#e1efd8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23ACFAD3" w14:textId="77777777" w:rsidR="002F4FEC" w:rsidRPr="00B5455A" w:rsidRDefault="002F4FEC">
                      <w:pPr>
                        <w:jc w:val="center"/>
                        <w:textDirection w:val="btLr"/>
                        <w:rPr>
                          <w:rFonts w:ascii="SassoonCRInfant" w:hAnsi="SassoonCRInfant"/>
                        </w:rPr>
                      </w:pPr>
                      <w:r w:rsidRPr="00B5455A">
                        <w:rPr>
                          <w:rFonts w:ascii="SassoonCRInfant" w:eastAsia="Congenial Light" w:hAnsi="SassoonCRInfant" w:cs="Congenial Light"/>
                          <w:b/>
                          <w:color w:val="000000"/>
                          <w:sz w:val="28"/>
                        </w:rPr>
                        <w:t>Maths</w:t>
                      </w:r>
                    </w:p>
                    <w:p w14:paraId="3E1F482B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Build numbers beyond 10</w:t>
                      </w:r>
                    </w:p>
                    <w:p w14:paraId="51207974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Count patterns beyond 10</w:t>
                      </w:r>
                    </w:p>
                    <w:p w14:paraId="65E03D31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Spatial reasoning – match, rotate and manipulate</w:t>
                      </w:r>
                    </w:p>
                    <w:p w14:paraId="669869C6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Add more to a given number</w:t>
                      </w:r>
                    </w:p>
                    <w:p w14:paraId="001EBD21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Take away from a given number</w:t>
                      </w:r>
                    </w:p>
                    <w:p w14:paraId="364A598E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Spatial reasoning – compose and decompose</w:t>
                      </w:r>
                    </w:p>
                    <w:p w14:paraId="5D5A69C3" w14:textId="77777777" w:rsidR="002F4FEC" w:rsidRDefault="002F4FEC">
                      <w:pPr>
                        <w:spacing w:after="60"/>
                        <w:jc w:val="center"/>
                        <w:textDirection w:val="btLr"/>
                      </w:pPr>
                    </w:p>
                    <w:p w14:paraId="70984982" w14:textId="77777777" w:rsidR="002F4FEC" w:rsidRDefault="002F4FEC">
                      <w:pPr>
                        <w:spacing w:after="60"/>
                        <w:jc w:val="center"/>
                        <w:textDirection w:val="btLr"/>
                      </w:pPr>
                    </w:p>
                    <w:p w14:paraId="1D49011B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14BC2C79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1202D243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1148FF94" w14:textId="77777777" w:rsidR="002F4FEC" w:rsidRDefault="002F4FEC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B5455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5AEBD3C8" wp14:editId="242896F2">
                <wp:simplePos x="0" y="0"/>
                <wp:positionH relativeFrom="column">
                  <wp:posOffset>8089900</wp:posOffset>
                </wp:positionH>
                <wp:positionV relativeFrom="paragraph">
                  <wp:posOffset>6134100</wp:posOffset>
                </wp:positionV>
                <wp:extent cx="1947545" cy="879475"/>
                <wp:effectExtent l="0" t="0" r="0" b="0"/>
                <wp:wrapNone/>
                <wp:docPr id="22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78578" y="3346613"/>
                          <a:ext cx="1934845" cy="866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CFF99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A9E7CFF" w14:textId="7D3BADDB" w:rsidR="002F4FEC" w:rsidRPr="00173596" w:rsidRDefault="000976FB">
                            <w:pPr>
                              <w:textDirection w:val="btLr"/>
                              <w:rPr>
                                <w:rFonts w:ascii="SassoonCRInfant" w:hAnsi="SassoonCRInfant"/>
                              </w:rPr>
                            </w:pPr>
                            <w:r>
                              <w:rPr>
                                <w:rFonts w:ascii="SassoonCRInfant" w:eastAsia="Congenial Light" w:hAnsi="SassoonCRInfant" w:cs="Congenial Light"/>
                                <w:b/>
                                <w:color w:val="000000"/>
                                <w:sz w:val="28"/>
                              </w:rPr>
                              <w:t>PE</w:t>
                            </w:r>
                          </w:p>
                          <w:p w14:paraId="404739AC" w14:textId="1A7A533D" w:rsidR="000976FB" w:rsidRDefault="000976FB" w:rsidP="000976FB">
                            <w:pPr>
                              <w:jc w:val="center"/>
                              <w:textDirection w:val="btLr"/>
                            </w:pPr>
                            <w:r>
                              <w:t>Dance</w:t>
                            </w:r>
                          </w:p>
                          <w:p w14:paraId="36DA7EAE" w14:textId="1569DD24" w:rsidR="000976FB" w:rsidRDefault="000976FB" w:rsidP="000976FB">
                            <w:pPr>
                              <w:jc w:val="center"/>
                              <w:textDirection w:val="btLr"/>
                            </w:pPr>
                            <w:r>
                              <w:t>Athletics</w:t>
                            </w:r>
                          </w:p>
                          <w:p w14:paraId="409C3CBD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44D2EDC9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6AF90AAA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6F1B0302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7A4F4940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4EBA213F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559A579C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AEBD3C8" id="_x0000_s1036" style="position:absolute;margin-left:637pt;margin-top:483pt;width:153.35pt;height:69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" fillcolor="#cf9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5A9E7CFF" w14:textId="7D3BADDB" w:rsidR="002F4FEC" w:rsidRPr="00173596" w:rsidRDefault="000976FB">
                      <w:pPr>
                        <w:textDirection w:val="btLr"/>
                        <w:rPr>
                          <w:rFonts w:ascii="SassoonCRInfant" w:hAnsi="SassoonCRInfant"/>
                        </w:rPr>
                      </w:pPr>
                      <w:r>
                        <w:rPr>
                          <w:rFonts w:ascii="SassoonCRInfant" w:eastAsia="Congenial Light" w:hAnsi="SassoonCRInfant" w:cs="Congenial Light"/>
                          <w:b/>
                          <w:color w:val="000000"/>
                          <w:sz w:val="28"/>
                        </w:rPr>
                        <w:t>PE</w:t>
                      </w:r>
                    </w:p>
                    <w:p w14:paraId="404739AC" w14:textId="1A7A533D" w:rsidR="000976FB" w:rsidRDefault="000976FB" w:rsidP="000976FB">
                      <w:pPr>
                        <w:jc w:val="center"/>
                        <w:textDirection w:val="btLr"/>
                      </w:pPr>
                      <w:r>
                        <w:t>Dance</w:t>
                      </w:r>
                    </w:p>
                    <w:p w14:paraId="36DA7EAE" w14:textId="1569DD24" w:rsidR="000976FB" w:rsidRDefault="000976FB" w:rsidP="000976FB">
                      <w:pPr>
                        <w:jc w:val="center"/>
                        <w:textDirection w:val="btLr"/>
                      </w:pPr>
                      <w:r>
                        <w:t>Athletics</w:t>
                      </w:r>
                    </w:p>
                    <w:p w14:paraId="409C3CBD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44D2EDC9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6AF90AAA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6F1B0302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7A4F4940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4EBA213F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559A579C" w14:textId="77777777" w:rsidR="002F4FEC" w:rsidRDefault="002F4FEC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B5455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44337BFC" wp14:editId="77C78184">
                <wp:simplePos x="0" y="0"/>
                <wp:positionH relativeFrom="column">
                  <wp:posOffset>2336800</wp:posOffset>
                </wp:positionH>
                <wp:positionV relativeFrom="paragraph">
                  <wp:posOffset>-317499</wp:posOffset>
                </wp:positionV>
                <wp:extent cx="2441575" cy="2051050"/>
                <wp:effectExtent l="0" t="0" r="0" b="0"/>
                <wp:wrapNone/>
                <wp:docPr id="21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31563" y="2760825"/>
                          <a:ext cx="2428875" cy="2038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2F2F2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B00E0BB" w14:textId="77777777" w:rsidR="002F4FEC" w:rsidRPr="00B5455A" w:rsidRDefault="002F4FEC">
                            <w:pPr>
                              <w:jc w:val="center"/>
                              <w:textDirection w:val="btLr"/>
                              <w:rPr>
                                <w:rFonts w:ascii="SassoonCRInfant" w:hAnsi="SassoonCRInfant"/>
                              </w:rPr>
                            </w:pPr>
                            <w:r w:rsidRPr="00B5455A">
                              <w:rPr>
                                <w:rFonts w:ascii="SassoonCRInfant" w:eastAsia="Congenial Light" w:hAnsi="SassoonCRInfant" w:cs="Congenial Light"/>
                                <w:b/>
                                <w:color w:val="000000"/>
                                <w:sz w:val="28"/>
                              </w:rPr>
                              <w:t>Communication &amp; Language</w:t>
                            </w:r>
                          </w:p>
                          <w:p w14:paraId="1BBA5D39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Use language to describe</w:t>
                            </w:r>
                          </w:p>
                          <w:p w14:paraId="57970DC6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Use new vocabulary in different contexts</w:t>
                            </w:r>
                          </w:p>
                          <w:p w14:paraId="58F85C5D" w14:textId="77777777" w:rsidR="002F4FEC" w:rsidRDefault="002F4FEC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Retell stories, once they have developed a deep familiarity with the text, some as exact repetition and some in their own words</w:t>
                            </w:r>
                          </w:p>
                          <w:p w14:paraId="4AFC4A27" w14:textId="77777777" w:rsidR="002F4FEC" w:rsidRDefault="002F4FEC">
                            <w:pPr>
                              <w:textDirection w:val="btLr"/>
                            </w:pPr>
                          </w:p>
                          <w:p w14:paraId="4BB5A95C" w14:textId="77777777" w:rsidR="002F4FEC" w:rsidRDefault="002F4FEC">
                            <w:pPr>
                              <w:spacing w:after="60"/>
                              <w:textDirection w:val="btLr"/>
                            </w:pPr>
                          </w:p>
                          <w:p w14:paraId="132F1D8B" w14:textId="77777777" w:rsidR="002F4FEC" w:rsidRDefault="002F4FEC">
                            <w:pPr>
                              <w:spacing w:after="60"/>
                              <w:textDirection w:val="btLr"/>
                            </w:pPr>
                          </w:p>
                          <w:p w14:paraId="118D1F49" w14:textId="77777777" w:rsidR="002F4FEC" w:rsidRDefault="002F4FEC">
                            <w:pPr>
                              <w:spacing w:after="60"/>
                              <w:jc w:val="center"/>
                              <w:textDirection w:val="btLr"/>
                            </w:pPr>
                          </w:p>
                          <w:p w14:paraId="6DF5F96D" w14:textId="77777777" w:rsidR="002F4FEC" w:rsidRDefault="002F4FEC">
                            <w:pPr>
                              <w:textDirection w:val="btLr"/>
                            </w:pPr>
                          </w:p>
                          <w:p w14:paraId="106EB67F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025BEF32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1BF40877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7BF572A7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123C7512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3463E584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7768D8B5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0C4E9D34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  <w:p w14:paraId="3EF19AB3" w14:textId="77777777" w:rsidR="002F4FEC" w:rsidRDefault="002F4FEC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4337BFC" id="_x0000_s1037" style="position:absolute;margin-left:184pt;margin-top:-25pt;width:192.25pt;height:161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" fillcolor="#f2f2f2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6B00E0BB" w14:textId="77777777" w:rsidR="002F4FEC" w:rsidRPr="00B5455A" w:rsidRDefault="002F4FEC">
                      <w:pPr>
                        <w:jc w:val="center"/>
                        <w:textDirection w:val="btLr"/>
                        <w:rPr>
                          <w:rFonts w:ascii="SassoonCRInfant" w:hAnsi="SassoonCRInfant"/>
                        </w:rPr>
                      </w:pPr>
                      <w:r w:rsidRPr="00B5455A">
                        <w:rPr>
                          <w:rFonts w:ascii="SassoonCRInfant" w:eastAsia="Congenial Light" w:hAnsi="SassoonCRInfant" w:cs="Congenial Light"/>
                          <w:b/>
                          <w:color w:val="000000"/>
                          <w:sz w:val="28"/>
                        </w:rPr>
                        <w:t>Communication &amp; Language</w:t>
                      </w:r>
                    </w:p>
                    <w:p w14:paraId="1BBA5D39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Use language to describe</w:t>
                      </w:r>
                    </w:p>
                    <w:p w14:paraId="57970DC6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Use new vocabulary in different contexts</w:t>
                      </w:r>
                    </w:p>
                    <w:p w14:paraId="58F85C5D" w14:textId="77777777" w:rsidR="002F4FEC" w:rsidRDefault="002F4FEC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Retell stories, once they have developed a deep familiarity with the text, some as exact repetition and some in their own words</w:t>
                      </w:r>
                    </w:p>
                    <w:p w14:paraId="4AFC4A27" w14:textId="77777777" w:rsidR="002F4FEC" w:rsidRDefault="002F4FEC">
                      <w:pPr>
                        <w:textDirection w:val="btLr"/>
                      </w:pPr>
                    </w:p>
                    <w:p w14:paraId="4BB5A95C" w14:textId="77777777" w:rsidR="002F4FEC" w:rsidRDefault="002F4FEC">
                      <w:pPr>
                        <w:spacing w:after="60"/>
                        <w:textDirection w:val="btLr"/>
                      </w:pPr>
                    </w:p>
                    <w:p w14:paraId="132F1D8B" w14:textId="77777777" w:rsidR="002F4FEC" w:rsidRDefault="002F4FEC">
                      <w:pPr>
                        <w:spacing w:after="60"/>
                        <w:textDirection w:val="btLr"/>
                      </w:pPr>
                    </w:p>
                    <w:p w14:paraId="118D1F49" w14:textId="77777777" w:rsidR="002F4FEC" w:rsidRDefault="002F4FEC">
                      <w:pPr>
                        <w:spacing w:after="60"/>
                        <w:jc w:val="center"/>
                        <w:textDirection w:val="btLr"/>
                      </w:pPr>
                    </w:p>
                    <w:p w14:paraId="6DF5F96D" w14:textId="77777777" w:rsidR="002F4FEC" w:rsidRDefault="002F4FEC">
                      <w:pPr>
                        <w:textDirection w:val="btLr"/>
                      </w:pPr>
                    </w:p>
                    <w:p w14:paraId="106EB67F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025BEF32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1BF40877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7BF572A7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123C7512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3463E584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7768D8B5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0C4E9D34" w14:textId="77777777" w:rsidR="002F4FEC" w:rsidRDefault="002F4FEC">
                      <w:pPr>
                        <w:jc w:val="center"/>
                        <w:textDirection w:val="btLr"/>
                      </w:pPr>
                    </w:p>
                    <w:p w14:paraId="3EF19AB3" w14:textId="77777777" w:rsidR="002F4FEC" w:rsidRDefault="002F4FEC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7C6032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ongenial Light">
    <w:altName w:val="Times New Roman"/>
    <w:charset w:val="00"/>
    <w:family w:val="auto"/>
    <w:pitch w:val="variable"/>
    <w:sig w:usb0="8000002F" w:usb1="1000205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032"/>
    <w:rsid w:val="000976FB"/>
    <w:rsid w:val="00173596"/>
    <w:rsid w:val="002C5CB5"/>
    <w:rsid w:val="002F21FC"/>
    <w:rsid w:val="002F4FEC"/>
    <w:rsid w:val="0038307E"/>
    <w:rsid w:val="00442CD5"/>
    <w:rsid w:val="00632C1E"/>
    <w:rsid w:val="007C6032"/>
    <w:rsid w:val="008E26E8"/>
    <w:rsid w:val="00B54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54846"/>
  <w15:docId w15:val="{4D1A4AC3-93BF-44A3-A845-02C47DBDA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DDD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B47D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801AD0"/>
    <w:pPr>
      <w:autoSpaceDE w:val="0"/>
      <w:autoSpaceDN w:val="0"/>
      <w:adjustRightInd w:val="0"/>
    </w:pPr>
    <w:rPr>
      <w:rFonts w:eastAsiaTheme="minorEastAsia"/>
      <w:color w:val="000000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12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iRtCzEPyYJzhoCV5HzjlIhPHpKA==">AMUW2mVquoIs6vfb08B0gIecG0ww8RQiYdhUQ0gwFM1KNWVmUpiyTmkrp4Oxl/0G+s2OeR/1ED8O8rZDHOQb65KG3u2OuIUZuBV8kfN0IVDSzC2AvVfPgWI=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 John's Sevenoaks Headteacher</dc:creator>
  <cp:lastModifiedBy>Rachel PRESTAGE</cp:lastModifiedBy>
  <cp:revision>2</cp:revision>
  <cp:lastPrinted>2026-03-26T13:44:00Z</cp:lastPrinted>
  <dcterms:created xsi:type="dcterms:W3CDTF">2026-03-26T14:17:00Z</dcterms:created>
  <dcterms:modified xsi:type="dcterms:W3CDTF">2026-03-26T14:17:00Z</dcterms:modified>
</cp:coreProperties>
</file>