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DBC47" w14:textId="5005E5C7" w:rsidR="0011407E" w:rsidRPr="000B4978" w:rsidRDefault="0011407E" w:rsidP="0011407E">
      <w:pPr>
        <w:jc w:val="center"/>
        <w:rPr>
          <w:rFonts w:ascii="More Sugar" w:hAnsi="More Sugar"/>
          <w:sz w:val="32"/>
          <w:szCs w:val="32"/>
        </w:rPr>
      </w:pPr>
      <w:r w:rsidRPr="000B4978">
        <w:rPr>
          <w:rFonts w:ascii="More Sugar" w:hAnsi="More Sugar"/>
          <w:b/>
          <w:bCs/>
          <w:noProof/>
          <w:color w:val="156082" w:themeColor="accent1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1C56C0" wp14:editId="2738C2FE">
                <wp:simplePos x="0" y="0"/>
                <wp:positionH relativeFrom="column">
                  <wp:posOffset>-330200</wp:posOffset>
                </wp:positionH>
                <wp:positionV relativeFrom="paragraph">
                  <wp:posOffset>-317500</wp:posOffset>
                </wp:positionV>
                <wp:extent cx="10388600" cy="7264400"/>
                <wp:effectExtent l="19050" t="19050" r="12700" b="127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8600" cy="7264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3D7742" id="Rectangle 12" o:spid="_x0000_s1026" style="position:absolute;margin-left:-26pt;margin-top:-25pt;width:818pt;height:57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" filled="f" strokecolor="#156082 [3204]" strokeweight="2.25pt"/>
            </w:pict>
          </mc:Fallback>
        </mc:AlternateContent>
      </w:r>
      <w:r w:rsidRPr="000B4978">
        <w:rPr>
          <w:rFonts w:ascii="More Sugar" w:hAnsi="More Sugar"/>
          <w:b/>
          <w:bCs/>
          <w:noProof/>
          <w:color w:val="156082" w:themeColor="accent1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9D4970" wp14:editId="78172C3E">
                <wp:simplePos x="0" y="0"/>
                <wp:positionH relativeFrom="column">
                  <wp:posOffset>501650</wp:posOffset>
                </wp:positionH>
                <wp:positionV relativeFrom="paragraph">
                  <wp:posOffset>-241300</wp:posOffset>
                </wp:positionV>
                <wp:extent cx="1397000" cy="946150"/>
                <wp:effectExtent l="0" t="0" r="1270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0" cy="946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7C71875" w14:textId="77777777" w:rsidR="0011407E" w:rsidRDefault="0011407E" w:rsidP="0011407E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C154B1" wp14:editId="2CDB0749">
                                  <wp:extent cx="450850" cy="450850"/>
                                  <wp:effectExtent l="0" t="0" r="6350" b="6350"/>
                                  <wp:docPr id="14" name="Picture 14" descr="St John’s CE Primary Schoo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t John’s CE Primary Schoo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0850" cy="450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C01EDFC" w14:textId="77777777" w:rsidR="0011407E" w:rsidRPr="008D28AA" w:rsidRDefault="0011407E" w:rsidP="0011407E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F4761" w:themeColor="accent1" w:themeShade="BF"/>
                                <w:sz w:val="22"/>
                                <w:szCs w:val="22"/>
                              </w:rPr>
                            </w:pPr>
                            <w:r w:rsidRPr="008D28AA">
                              <w:rPr>
                                <w:rFonts w:ascii="Arial Rounded MT Bold" w:hAnsi="Arial Rounded MT Bold"/>
                                <w:color w:val="0F4761" w:themeColor="accent1" w:themeShade="BF"/>
                                <w:sz w:val="22"/>
                                <w:szCs w:val="22"/>
                              </w:rPr>
                              <w:t>St John’s CE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9D497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9.5pt;margin-top:-19pt;width:110pt;height:7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" fillcolor="white [3201]" strokecolor="white [3212]" strokeweight=".5pt">
                <v:textbox>
                  <w:txbxContent>
                    <w:p w14:paraId="17C71875" w14:textId="77777777" w:rsidR="0011407E" w:rsidRDefault="0011407E" w:rsidP="0011407E">
                      <w:pPr>
                        <w:spacing w:after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DC154B1" wp14:editId="2CDB0749">
                            <wp:extent cx="450850" cy="450850"/>
                            <wp:effectExtent l="0" t="0" r="6350" b="6350"/>
                            <wp:docPr id="14" name="Picture 14" descr="St John’s CE Primary Schoo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St John’s CE Primary Schoo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50850" cy="450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C01EDFC" w14:textId="77777777" w:rsidR="0011407E" w:rsidRPr="008D28AA" w:rsidRDefault="0011407E" w:rsidP="0011407E">
                      <w:pPr>
                        <w:jc w:val="center"/>
                        <w:rPr>
                          <w:rFonts w:ascii="Arial Rounded MT Bold" w:hAnsi="Arial Rounded MT Bold"/>
                          <w:color w:val="0F4761" w:themeColor="accent1" w:themeShade="BF"/>
                          <w:sz w:val="22"/>
                          <w:szCs w:val="22"/>
                        </w:rPr>
                      </w:pPr>
                      <w:r w:rsidRPr="008D28AA">
                        <w:rPr>
                          <w:rFonts w:ascii="Arial Rounded MT Bold" w:hAnsi="Arial Rounded MT Bold"/>
                          <w:color w:val="0F4761" w:themeColor="accent1" w:themeShade="BF"/>
                          <w:sz w:val="22"/>
                          <w:szCs w:val="22"/>
                        </w:rPr>
                        <w:t>St John’s CE Primary School</w:t>
                      </w:r>
                    </w:p>
                  </w:txbxContent>
                </v:textbox>
              </v:shape>
            </w:pict>
          </mc:Fallback>
        </mc:AlternateContent>
      </w:r>
      <w:r w:rsidRPr="000B4978">
        <w:rPr>
          <w:rFonts w:ascii="More Sugar" w:hAnsi="More Sugar"/>
          <w:b/>
          <w:bCs/>
          <w:noProof/>
          <w:color w:val="156082" w:themeColor="accent1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094F92" wp14:editId="7C3E500E">
                <wp:simplePos x="0" y="0"/>
                <wp:positionH relativeFrom="margin">
                  <wp:posOffset>8185150</wp:posOffset>
                </wp:positionH>
                <wp:positionV relativeFrom="paragraph">
                  <wp:posOffset>-273050</wp:posOffset>
                </wp:positionV>
                <wp:extent cx="1276350" cy="9715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9B339A2" w14:textId="77777777" w:rsidR="0011407E" w:rsidRDefault="0011407E" w:rsidP="0011407E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867290" wp14:editId="67E5DB5F">
                                  <wp:extent cx="869950" cy="869950"/>
                                  <wp:effectExtent l="0" t="0" r="6350" b="635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9950" cy="869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094F92" id="Text Box 4" o:spid="_x0000_s1027" type="#_x0000_t202" style="position:absolute;left:0;text-align:left;margin-left:644.5pt;margin-top:-21.5pt;width:100.5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" fillcolor="white [3201]" strokecolor="white [3212]" strokeweight=".5pt">
                <v:textbox>
                  <w:txbxContent>
                    <w:p w14:paraId="69B339A2" w14:textId="77777777" w:rsidR="0011407E" w:rsidRDefault="0011407E" w:rsidP="0011407E">
                      <w:pPr>
                        <w:spacing w:after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3867290" wp14:editId="67E5DB5F">
                            <wp:extent cx="869950" cy="869950"/>
                            <wp:effectExtent l="0" t="0" r="6350" b="635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9950" cy="869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B4978">
        <w:rPr>
          <w:rFonts w:ascii="More Sugar" w:hAnsi="More Sugar"/>
          <w:b/>
          <w:bCs/>
          <w:color w:val="156082" w:themeColor="accent1"/>
          <w:sz w:val="32"/>
          <w:szCs w:val="32"/>
          <w:u w:val="single"/>
        </w:rPr>
        <w:t xml:space="preserve">Curriculum Overview </w:t>
      </w:r>
      <w:r w:rsidRPr="000B4978">
        <w:rPr>
          <w:rFonts w:ascii="Courier New" w:hAnsi="Courier New" w:cs="Courier New"/>
          <w:b/>
          <w:bCs/>
          <w:color w:val="156082" w:themeColor="accent1"/>
          <w:sz w:val="32"/>
          <w:szCs w:val="32"/>
          <w:u w:val="single"/>
        </w:rPr>
        <w:t>–</w:t>
      </w:r>
      <w:r w:rsidRPr="000B4978">
        <w:rPr>
          <w:rFonts w:ascii="More Sugar" w:hAnsi="More Sugar"/>
          <w:b/>
          <w:bCs/>
          <w:color w:val="156082" w:themeColor="accent1"/>
          <w:sz w:val="32"/>
          <w:szCs w:val="32"/>
          <w:u w:val="single"/>
        </w:rPr>
        <w:t xml:space="preserve"> Year </w:t>
      </w:r>
      <w:r>
        <w:rPr>
          <w:rFonts w:ascii="More Sugar" w:hAnsi="More Sugar"/>
          <w:b/>
          <w:bCs/>
          <w:color w:val="156082" w:themeColor="accent1"/>
          <w:sz w:val="32"/>
          <w:szCs w:val="32"/>
          <w:u w:val="single"/>
        </w:rPr>
        <w:t>3</w:t>
      </w:r>
    </w:p>
    <w:p w14:paraId="27CCD7CC" w14:textId="77777777" w:rsidR="0011407E" w:rsidRPr="00F77E91" w:rsidRDefault="0011407E" w:rsidP="0011407E">
      <w:pPr>
        <w:jc w:val="center"/>
        <w:rPr>
          <w:rFonts w:ascii="British Script" w:hAnsi="British Script"/>
        </w:rPr>
      </w:pPr>
    </w:p>
    <w:tbl>
      <w:tblPr>
        <w:tblStyle w:val="TableGrid"/>
        <w:tblW w:w="0" w:type="auto"/>
        <w:tblBorders>
          <w:top w:val="single" w:sz="18" w:space="0" w:color="156082" w:themeColor="accent1"/>
          <w:left w:val="single" w:sz="18" w:space="0" w:color="156082" w:themeColor="accent1"/>
          <w:bottom w:val="single" w:sz="18" w:space="0" w:color="156082" w:themeColor="accent1"/>
          <w:right w:val="single" w:sz="18" w:space="0" w:color="156082" w:themeColor="accent1"/>
          <w:insideH w:val="single" w:sz="18" w:space="0" w:color="156082" w:themeColor="accent1"/>
          <w:insideV w:val="single" w:sz="18" w:space="0" w:color="156082" w:themeColor="accent1"/>
        </w:tblBorders>
        <w:tblLook w:val="04A0" w:firstRow="1" w:lastRow="0" w:firstColumn="1" w:lastColumn="0" w:noHBand="0" w:noVBand="1"/>
      </w:tblPr>
      <w:tblGrid>
        <w:gridCol w:w="1820"/>
        <w:gridCol w:w="2570"/>
        <w:gridCol w:w="2194"/>
        <w:gridCol w:w="2192"/>
        <w:gridCol w:w="2192"/>
        <w:gridCol w:w="2191"/>
        <w:gridCol w:w="2193"/>
      </w:tblGrid>
      <w:tr w:rsidR="00DF26EA" w14:paraId="04AA70EA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787F6514" w14:textId="77777777" w:rsidR="0011407E" w:rsidRPr="00F77E91" w:rsidRDefault="0011407E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Subject</w:t>
            </w:r>
          </w:p>
        </w:tc>
        <w:tc>
          <w:tcPr>
            <w:tcW w:w="2570" w:type="dxa"/>
            <w:shd w:val="clear" w:color="auto" w:fill="C1E4F5" w:themeFill="accent1" w:themeFillTint="33"/>
          </w:tcPr>
          <w:p w14:paraId="4A55A467" w14:textId="77777777" w:rsidR="0011407E" w:rsidRPr="00F77E91" w:rsidRDefault="0011407E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1</w:t>
            </w:r>
          </w:p>
        </w:tc>
        <w:tc>
          <w:tcPr>
            <w:tcW w:w="2194" w:type="dxa"/>
            <w:shd w:val="clear" w:color="auto" w:fill="C1E4F5" w:themeFill="accent1" w:themeFillTint="33"/>
          </w:tcPr>
          <w:p w14:paraId="5290F23C" w14:textId="77777777" w:rsidR="0011407E" w:rsidRPr="00F77E91" w:rsidRDefault="0011407E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2</w:t>
            </w:r>
          </w:p>
        </w:tc>
        <w:tc>
          <w:tcPr>
            <w:tcW w:w="2192" w:type="dxa"/>
            <w:shd w:val="clear" w:color="auto" w:fill="C1E4F5" w:themeFill="accent1" w:themeFillTint="33"/>
          </w:tcPr>
          <w:p w14:paraId="1DA9DA71" w14:textId="77777777" w:rsidR="0011407E" w:rsidRPr="00F77E91" w:rsidRDefault="0011407E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3</w:t>
            </w:r>
          </w:p>
        </w:tc>
        <w:tc>
          <w:tcPr>
            <w:tcW w:w="2192" w:type="dxa"/>
            <w:shd w:val="clear" w:color="auto" w:fill="C1E4F5" w:themeFill="accent1" w:themeFillTint="33"/>
          </w:tcPr>
          <w:p w14:paraId="182DD115" w14:textId="77777777" w:rsidR="0011407E" w:rsidRPr="00F77E91" w:rsidRDefault="0011407E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4</w:t>
            </w:r>
          </w:p>
        </w:tc>
        <w:tc>
          <w:tcPr>
            <w:tcW w:w="2191" w:type="dxa"/>
            <w:shd w:val="clear" w:color="auto" w:fill="C1E4F5" w:themeFill="accent1" w:themeFillTint="33"/>
          </w:tcPr>
          <w:p w14:paraId="30BAD6AA" w14:textId="77777777" w:rsidR="0011407E" w:rsidRPr="00F77E91" w:rsidRDefault="0011407E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5</w:t>
            </w:r>
          </w:p>
        </w:tc>
        <w:tc>
          <w:tcPr>
            <w:tcW w:w="2193" w:type="dxa"/>
            <w:shd w:val="clear" w:color="auto" w:fill="C1E4F5" w:themeFill="accent1" w:themeFillTint="33"/>
          </w:tcPr>
          <w:p w14:paraId="0ACA0EE7" w14:textId="77777777" w:rsidR="0011407E" w:rsidRPr="00F77E91" w:rsidRDefault="0011407E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6</w:t>
            </w:r>
          </w:p>
        </w:tc>
      </w:tr>
      <w:tr w:rsidR="00DF26EA" w14:paraId="67A60344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19BA6EF1" w14:textId="77777777" w:rsidR="0011407E" w:rsidRPr="00F77E91" w:rsidRDefault="0011407E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English</w:t>
            </w:r>
          </w:p>
        </w:tc>
        <w:tc>
          <w:tcPr>
            <w:tcW w:w="2570" w:type="dxa"/>
            <w:vAlign w:val="center"/>
          </w:tcPr>
          <w:p w14:paraId="203ED44B" w14:textId="1A72A9A6" w:rsidR="0011407E" w:rsidRPr="00F77E91" w:rsidRDefault="00A25A1D" w:rsidP="005D621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0C81FD5B" wp14:editId="01290511">
                  <wp:extent cx="619908" cy="588396"/>
                  <wp:effectExtent l="0" t="0" r="8890" b="254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21" r="22168"/>
                          <a:stretch/>
                        </pic:blipFill>
                        <pic:spPr bwMode="auto">
                          <a:xfrm>
                            <a:off x="0" y="0"/>
                            <a:ext cx="627177" cy="595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DF26EA">
              <w:rPr>
                <w:noProof/>
                <w:sz w:val="20"/>
                <w:szCs w:val="20"/>
              </w:rPr>
              <w:drawing>
                <wp:inline distT="0" distB="0" distL="0" distR="0" wp14:anchorId="650D59B4" wp14:editId="733039B4">
                  <wp:extent cx="461176" cy="567719"/>
                  <wp:effectExtent l="0" t="0" r="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451" cy="5754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4" w:type="dxa"/>
            <w:vAlign w:val="center"/>
          </w:tcPr>
          <w:p w14:paraId="2562F253" w14:textId="3741F365" w:rsidR="0011407E" w:rsidRPr="00F77E91" w:rsidRDefault="00664C82" w:rsidP="005D6210">
            <w:pPr>
              <w:jc w:val="center"/>
              <w:rPr>
                <w:sz w:val="20"/>
                <w:szCs w:val="20"/>
              </w:rPr>
            </w:pPr>
            <w:r w:rsidRPr="00664C82">
              <w:rPr>
                <w:noProof/>
                <w:sz w:val="20"/>
                <w:szCs w:val="20"/>
              </w:rPr>
              <w:drawing>
                <wp:inline distT="0" distB="0" distL="0" distR="0" wp14:anchorId="78232F5F" wp14:editId="78DD4CDD">
                  <wp:extent cx="1171739" cy="924054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739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2" w:type="dxa"/>
            <w:vAlign w:val="center"/>
          </w:tcPr>
          <w:p w14:paraId="5FF73304" w14:textId="6A24F3A1" w:rsidR="0011407E" w:rsidRPr="00F77E91" w:rsidRDefault="00664C82" w:rsidP="005D6210">
            <w:pPr>
              <w:jc w:val="center"/>
              <w:rPr>
                <w:sz w:val="20"/>
                <w:szCs w:val="20"/>
              </w:rPr>
            </w:pPr>
            <w:r w:rsidRPr="00664C82">
              <w:rPr>
                <w:noProof/>
                <w:sz w:val="20"/>
                <w:szCs w:val="20"/>
              </w:rPr>
              <w:drawing>
                <wp:inline distT="0" distB="0" distL="0" distR="0" wp14:anchorId="26A35EED" wp14:editId="647D721A">
                  <wp:extent cx="762106" cy="743054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106" cy="743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2" w:type="dxa"/>
            <w:vAlign w:val="center"/>
          </w:tcPr>
          <w:p w14:paraId="296D0AA1" w14:textId="34759F46" w:rsidR="0011407E" w:rsidRPr="00F77E91" w:rsidRDefault="00664C82" w:rsidP="005D6210">
            <w:pPr>
              <w:jc w:val="center"/>
              <w:rPr>
                <w:sz w:val="20"/>
                <w:szCs w:val="20"/>
              </w:rPr>
            </w:pPr>
            <w:r w:rsidRPr="00664C82">
              <w:rPr>
                <w:noProof/>
                <w:sz w:val="20"/>
                <w:szCs w:val="20"/>
              </w:rPr>
              <w:drawing>
                <wp:inline distT="0" distB="0" distL="0" distR="0" wp14:anchorId="1F6C21B0" wp14:editId="12552DF0">
                  <wp:extent cx="790685" cy="781159"/>
                  <wp:effectExtent l="0" t="0" r="952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685" cy="781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1" w:type="dxa"/>
            <w:vAlign w:val="center"/>
          </w:tcPr>
          <w:p w14:paraId="573D84B9" w14:textId="52FA4E50" w:rsidR="0011407E" w:rsidRPr="00F77E91" w:rsidRDefault="00664C82" w:rsidP="005D6210">
            <w:pPr>
              <w:jc w:val="center"/>
              <w:rPr>
                <w:sz w:val="20"/>
                <w:szCs w:val="20"/>
              </w:rPr>
            </w:pPr>
            <w:r w:rsidRPr="00664C82">
              <w:rPr>
                <w:noProof/>
                <w:sz w:val="20"/>
                <w:szCs w:val="20"/>
              </w:rPr>
              <w:drawing>
                <wp:inline distT="0" distB="0" distL="0" distR="0" wp14:anchorId="679B318C" wp14:editId="47C8A392">
                  <wp:extent cx="990738" cy="819264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738" cy="819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3" w:type="dxa"/>
            <w:vAlign w:val="center"/>
          </w:tcPr>
          <w:p w14:paraId="6E199CEC" w14:textId="501B5FCE" w:rsidR="0011407E" w:rsidRPr="00F77E91" w:rsidRDefault="00664C82" w:rsidP="005D6210">
            <w:pPr>
              <w:jc w:val="center"/>
              <w:rPr>
                <w:sz w:val="20"/>
                <w:szCs w:val="20"/>
              </w:rPr>
            </w:pPr>
            <w:r w:rsidRPr="00664C82">
              <w:rPr>
                <w:noProof/>
                <w:sz w:val="20"/>
                <w:szCs w:val="20"/>
              </w:rPr>
              <w:drawing>
                <wp:inline distT="0" distB="0" distL="0" distR="0" wp14:anchorId="4537336F" wp14:editId="71BD0735">
                  <wp:extent cx="781159" cy="838317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159" cy="838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26EA" w14:paraId="6E03B459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66D83984" w14:textId="77777777" w:rsidR="0011407E" w:rsidRPr="00F77E91" w:rsidRDefault="0011407E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Maths</w:t>
            </w:r>
          </w:p>
        </w:tc>
        <w:tc>
          <w:tcPr>
            <w:tcW w:w="2570" w:type="dxa"/>
            <w:vAlign w:val="center"/>
          </w:tcPr>
          <w:p w14:paraId="42CCD358" w14:textId="77777777" w:rsidR="0011407E" w:rsidRDefault="007F3980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Place value</w:t>
            </w:r>
          </w:p>
          <w:p w14:paraId="7FCFBBD1" w14:textId="77777777" w:rsidR="007F3980" w:rsidRDefault="007F3980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Addition and subtraction</w:t>
            </w:r>
          </w:p>
          <w:p w14:paraId="3C03DF06" w14:textId="6C7BA3B6" w:rsidR="007F3980" w:rsidRPr="00263FF8" w:rsidRDefault="007F3980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Revise 2s, 5s, and 10s</w:t>
            </w:r>
          </w:p>
        </w:tc>
        <w:tc>
          <w:tcPr>
            <w:tcW w:w="2194" w:type="dxa"/>
            <w:vAlign w:val="center"/>
          </w:tcPr>
          <w:p w14:paraId="7E70A7C1" w14:textId="77777777" w:rsidR="0011407E" w:rsidRDefault="00F320D4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Addition and subtraction</w:t>
            </w:r>
          </w:p>
          <w:p w14:paraId="7B8FBC32" w14:textId="23F3AB69" w:rsidR="00F320D4" w:rsidRPr="00263FF8" w:rsidRDefault="00F320D4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Multiplication and division</w:t>
            </w:r>
          </w:p>
        </w:tc>
        <w:tc>
          <w:tcPr>
            <w:tcW w:w="2192" w:type="dxa"/>
            <w:vAlign w:val="center"/>
          </w:tcPr>
          <w:p w14:paraId="7C2A5429" w14:textId="77777777" w:rsidR="00B34071" w:rsidRDefault="008144A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Multiplication and division</w:t>
            </w:r>
          </w:p>
          <w:p w14:paraId="5433D442" w14:textId="0C8641C0" w:rsidR="008144A5" w:rsidRPr="00263FF8" w:rsidRDefault="008144A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Length and perimeter</w:t>
            </w:r>
          </w:p>
        </w:tc>
        <w:tc>
          <w:tcPr>
            <w:tcW w:w="2192" w:type="dxa"/>
            <w:vAlign w:val="center"/>
          </w:tcPr>
          <w:p w14:paraId="54B0EFBF" w14:textId="77777777" w:rsidR="009B290B" w:rsidRDefault="009B290B" w:rsidP="009B290B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Perimeter and length</w:t>
            </w:r>
          </w:p>
          <w:p w14:paraId="22EA4FAD" w14:textId="77777777" w:rsidR="009B290B" w:rsidRDefault="009B290B" w:rsidP="009B290B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Fractions</w:t>
            </w:r>
          </w:p>
          <w:p w14:paraId="6362B8D3" w14:textId="11FF58CC" w:rsidR="00AC483E" w:rsidRPr="00263FF8" w:rsidRDefault="009B290B" w:rsidP="009B290B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Money</w:t>
            </w:r>
          </w:p>
        </w:tc>
        <w:tc>
          <w:tcPr>
            <w:tcW w:w="2191" w:type="dxa"/>
            <w:vAlign w:val="center"/>
          </w:tcPr>
          <w:p w14:paraId="50D3F425" w14:textId="77777777" w:rsidR="00894ED4" w:rsidRDefault="00894ED4" w:rsidP="00894ED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Mass and capacity</w:t>
            </w:r>
          </w:p>
          <w:p w14:paraId="5D59501E" w14:textId="6E4A1C4F" w:rsidR="0011407E" w:rsidRPr="00263FF8" w:rsidRDefault="00894ED4" w:rsidP="00894ED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Multiplication</w:t>
            </w:r>
          </w:p>
        </w:tc>
        <w:tc>
          <w:tcPr>
            <w:tcW w:w="2193" w:type="dxa"/>
            <w:vAlign w:val="center"/>
          </w:tcPr>
          <w:p w14:paraId="6F1D5A1E" w14:textId="77777777" w:rsidR="0011407E" w:rsidRDefault="00DD1A84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Arithmetic skills</w:t>
            </w:r>
          </w:p>
          <w:p w14:paraId="1408FFB5" w14:textId="77777777" w:rsidR="00DD1A84" w:rsidRDefault="00DD1A84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Shape</w:t>
            </w:r>
          </w:p>
          <w:p w14:paraId="23BE2AAB" w14:textId="77777777" w:rsidR="00DD1A84" w:rsidRDefault="00DD1A84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Statistics</w:t>
            </w:r>
          </w:p>
          <w:p w14:paraId="46636418" w14:textId="1DA76BB5" w:rsidR="00DD1A84" w:rsidRPr="00263FF8" w:rsidRDefault="00DD1A84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proofErr w:type="spellStart"/>
            <w:r>
              <w:rPr>
                <w:rFonts w:ascii="KG Perfect Penmanship" w:hAnsi="KG Perfect Penmanship"/>
                <w:sz w:val="20"/>
                <w:szCs w:val="20"/>
              </w:rPr>
              <w:t>Multipication</w:t>
            </w:r>
            <w:proofErr w:type="spellEnd"/>
          </w:p>
        </w:tc>
      </w:tr>
      <w:tr w:rsidR="00DF26EA" w14:paraId="0190EBA5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1F2AAD0D" w14:textId="77777777" w:rsidR="0011407E" w:rsidRPr="00F77E91" w:rsidRDefault="0011407E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Science</w:t>
            </w:r>
          </w:p>
        </w:tc>
        <w:tc>
          <w:tcPr>
            <w:tcW w:w="2570" w:type="dxa"/>
            <w:vAlign w:val="center"/>
          </w:tcPr>
          <w:p w14:paraId="433D82CC" w14:textId="4FFFDF00" w:rsidR="0011407E" w:rsidRPr="00263FF8" w:rsidRDefault="00E049A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E049AE">
              <w:rPr>
                <w:rFonts w:ascii="KG Perfect Penmanship" w:hAnsi="KG Perfect Penmanship"/>
                <w:sz w:val="20"/>
                <w:szCs w:val="20"/>
              </w:rPr>
              <w:t>How do flowering plants grow, survive and reproduce?</w:t>
            </w:r>
          </w:p>
        </w:tc>
        <w:tc>
          <w:tcPr>
            <w:tcW w:w="2194" w:type="dxa"/>
            <w:vAlign w:val="center"/>
          </w:tcPr>
          <w:p w14:paraId="29CF92FE" w14:textId="318F04A1" w:rsidR="0011407E" w:rsidRPr="00263FF8" w:rsidRDefault="00E049A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E049AE">
              <w:rPr>
                <w:rFonts w:ascii="KG Perfect Penmanship" w:hAnsi="KG Perfect Penmanship"/>
                <w:sz w:val="20"/>
                <w:szCs w:val="20"/>
              </w:rPr>
              <w:t>How are rocks and soils different, and what can fossils tell us about the past?</w:t>
            </w:r>
          </w:p>
        </w:tc>
        <w:tc>
          <w:tcPr>
            <w:tcW w:w="2192" w:type="dxa"/>
            <w:vAlign w:val="center"/>
          </w:tcPr>
          <w:p w14:paraId="1B46EDAC" w14:textId="256A80C2" w:rsidR="0011407E" w:rsidRPr="00263FF8" w:rsidRDefault="00E049A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E049AE">
              <w:rPr>
                <w:rFonts w:ascii="KG Perfect Penmanship" w:hAnsi="KG Perfect Penmanship"/>
                <w:sz w:val="20"/>
                <w:szCs w:val="20"/>
              </w:rPr>
              <w:t>How do forces, surfaces and magnets affect the way objects move?</w:t>
            </w:r>
          </w:p>
        </w:tc>
        <w:tc>
          <w:tcPr>
            <w:tcW w:w="2192" w:type="dxa"/>
            <w:vAlign w:val="center"/>
          </w:tcPr>
          <w:p w14:paraId="0B189955" w14:textId="31A95C44" w:rsidR="0011407E" w:rsidRPr="00263FF8" w:rsidRDefault="00E049A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E049AE">
              <w:rPr>
                <w:rFonts w:ascii="KG Perfect Penmanship" w:hAnsi="KG Perfect Penmanship"/>
                <w:sz w:val="20"/>
                <w:szCs w:val="20"/>
              </w:rPr>
              <w:t>How do food, skeletons and muscles help animals, including humans, survive and move?</w:t>
            </w:r>
          </w:p>
        </w:tc>
        <w:tc>
          <w:tcPr>
            <w:tcW w:w="2191" w:type="dxa"/>
            <w:vAlign w:val="center"/>
          </w:tcPr>
          <w:p w14:paraId="49BF0E0C" w14:textId="2FD87294" w:rsidR="0011407E" w:rsidRPr="00263FF8" w:rsidRDefault="00E049A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E049AE">
              <w:rPr>
                <w:rFonts w:ascii="KG Perfect Penmanship" w:hAnsi="KG Perfect Penmanship"/>
                <w:sz w:val="20"/>
                <w:szCs w:val="20"/>
              </w:rPr>
              <w:t>How do flowering plants grow, survive and reproduce?</w:t>
            </w:r>
          </w:p>
        </w:tc>
        <w:tc>
          <w:tcPr>
            <w:tcW w:w="2193" w:type="dxa"/>
            <w:vAlign w:val="center"/>
          </w:tcPr>
          <w:p w14:paraId="418AB6BB" w14:textId="19A75508" w:rsidR="0011407E" w:rsidRPr="00263FF8" w:rsidRDefault="00E049A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E049AE">
              <w:rPr>
                <w:rFonts w:ascii="KG Perfect Penmanship" w:hAnsi="KG Perfect Penmanship"/>
                <w:sz w:val="20"/>
                <w:szCs w:val="20"/>
              </w:rPr>
              <w:t>How does light help us see and create shadows, and how can we use light safely?</w:t>
            </w:r>
          </w:p>
        </w:tc>
      </w:tr>
      <w:tr w:rsidR="00DF26EA" w14:paraId="1AA1C952" w14:textId="77777777" w:rsidTr="00D61486">
        <w:tc>
          <w:tcPr>
            <w:tcW w:w="1820" w:type="dxa"/>
            <w:shd w:val="clear" w:color="auto" w:fill="C1E4F5" w:themeFill="accent1" w:themeFillTint="33"/>
          </w:tcPr>
          <w:p w14:paraId="2FACC5E6" w14:textId="77777777" w:rsidR="0011407E" w:rsidRPr="00F77E91" w:rsidRDefault="0011407E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Geography</w:t>
            </w:r>
          </w:p>
        </w:tc>
        <w:tc>
          <w:tcPr>
            <w:tcW w:w="2570" w:type="dxa"/>
            <w:shd w:val="clear" w:color="auto" w:fill="DAE9F7" w:themeFill="text2" w:themeFillTint="1A"/>
            <w:vAlign w:val="center"/>
          </w:tcPr>
          <w:p w14:paraId="1230E1CC" w14:textId="77777777" w:rsidR="0011407E" w:rsidRPr="00263FF8" w:rsidRDefault="0011407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4" w:type="dxa"/>
            <w:vAlign w:val="center"/>
          </w:tcPr>
          <w:p w14:paraId="78531AE5" w14:textId="2358A247" w:rsidR="0011407E" w:rsidRPr="00263FF8" w:rsidRDefault="00736FE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Why do people live near volcanoes?</w:t>
            </w:r>
          </w:p>
        </w:tc>
        <w:tc>
          <w:tcPr>
            <w:tcW w:w="2192" w:type="dxa"/>
            <w:shd w:val="clear" w:color="auto" w:fill="DAE9F7" w:themeFill="text2" w:themeFillTint="1A"/>
            <w:vAlign w:val="center"/>
          </w:tcPr>
          <w:p w14:paraId="273BCC33" w14:textId="77777777" w:rsidR="0011407E" w:rsidRPr="00263FF8" w:rsidRDefault="0011407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vAlign w:val="center"/>
          </w:tcPr>
          <w:p w14:paraId="3C158C48" w14:textId="45F93D03" w:rsidR="0011407E" w:rsidRPr="00263FF8" w:rsidRDefault="00D54A29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Who lives in Antarctica?</w:t>
            </w:r>
          </w:p>
        </w:tc>
        <w:tc>
          <w:tcPr>
            <w:tcW w:w="2191" w:type="dxa"/>
            <w:shd w:val="clear" w:color="auto" w:fill="DAE9F7" w:themeFill="text2" w:themeFillTint="1A"/>
            <w:vAlign w:val="center"/>
          </w:tcPr>
          <w:p w14:paraId="21B37223" w14:textId="77777777" w:rsidR="0011407E" w:rsidRPr="00263FF8" w:rsidRDefault="0011407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3" w:type="dxa"/>
            <w:vAlign w:val="center"/>
          </w:tcPr>
          <w:p w14:paraId="7C2E633B" w14:textId="787057E5" w:rsidR="0011407E" w:rsidRPr="00263FF8" w:rsidRDefault="00F47AF8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Where does our food come from?</w:t>
            </w:r>
          </w:p>
        </w:tc>
      </w:tr>
      <w:tr w:rsidR="00DF26EA" w14:paraId="3E828F6B" w14:textId="77777777" w:rsidTr="00F47AF8">
        <w:tc>
          <w:tcPr>
            <w:tcW w:w="1820" w:type="dxa"/>
            <w:shd w:val="clear" w:color="auto" w:fill="C1E4F5" w:themeFill="accent1" w:themeFillTint="33"/>
          </w:tcPr>
          <w:p w14:paraId="4BB4FE12" w14:textId="77777777" w:rsidR="0011407E" w:rsidRPr="00F77E91" w:rsidRDefault="0011407E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History</w:t>
            </w:r>
          </w:p>
        </w:tc>
        <w:tc>
          <w:tcPr>
            <w:tcW w:w="2570" w:type="dxa"/>
            <w:vAlign w:val="center"/>
          </w:tcPr>
          <w:p w14:paraId="4EF45E63" w14:textId="03234A8A" w:rsidR="0011407E" w:rsidRPr="00263FF8" w:rsidRDefault="0039661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How did iron help the stone age people?</w:t>
            </w:r>
          </w:p>
        </w:tc>
        <w:tc>
          <w:tcPr>
            <w:tcW w:w="2194" w:type="dxa"/>
            <w:shd w:val="clear" w:color="auto" w:fill="DAE9F7" w:themeFill="text2" w:themeFillTint="1A"/>
            <w:vAlign w:val="center"/>
          </w:tcPr>
          <w:p w14:paraId="0FD5DBA7" w14:textId="77777777" w:rsidR="0011407E" w:rsidRPr="00263FF8" w:rsidRDefault="0011407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vAlign w:val="center"/>
          </w:tcPr>
          <w:p w14:paraId="1A58476C" w14:textId="3C39F9EF" w:rsidR="0011407E" w:rsidRPr="00263FF8" w:rsidRDefault="001D1EEB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How different were the beliefs in Ancient Egypt?</w:t>
            </w:r>
          </w:p>
        </w:tc>
        <w:tc>
          <w:tcPr>
            <w:tcW w:w="2192" w:type="dxa"/>
            <w:shd w:val="clear" w:color="auto" w:fill="DAE9F7" w:themeFill="text2" w:themeFillTint="1A"/>
            <w:vAlign w:val="center"/>
          </w:tcPr>
          <w:p w14:paraId="47B8C516" w14:textId="77777777" w:rsidR="0011407E" w:rsidRPr="00263FF8" w:rsidRDefault="0011407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1" w:type="dxa"/>
            <w:vAlign w:val="center"/>
          </w:tcPr>
          <w:p w14:paraId="166DC871" w14:textId="531E9F3A" w:rsidR="0011407E" w:rsidRPr="00263FF8" w:rsidRDefault="00D6148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Why did the Romans settle in Britain?</w:t>
            </w:r>
          </w:p>
        </w:tc>
        <w:tc>
          <w:tcPr>
            <w:tcW w:w="2193" w:type="dxa"/>
            <w:shd w:val="clear" w:color="auto" w:fill="DAE9F7" w:themeFill="text2" w:themeFillTint="1A"/>
            <w:vAlign w:val="center"/>
          </w:tcPr>
          <w:p w14:paraId="0CAF5CAA" w14:textId="77777777" w:rsidR="0011407E" w:rsidRPr="00263FF8" w:rsidRDefault="0011407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</w:tr>
      <w:tr w:rsidR="00DF26EA" w14:paraId="403E07F3" w14:textId="77777777" w:rsidTr="00F47AF8">
        <w:tc>
          <w:tcPr>
            <w:tcW w:w="1820" w:type="dxa"/>
            <w:shd w:val="clear" w:color="auto" w:fill="C1E4F5" w:themeFill="accent1" w:themeFillTint="33"/>
          </w:tcPr>
          <w:p w14:paraId="31C4D569" w14:textId="77777777" w:rsidR="0011407E" w:rsidRPr="00F77E91" w:rsidRDefault="0011407E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Art</w:t>
            </w:r>
          </w:p>
        </w:tc>
        <w:tc>
          <w:tcPr>
            <w:tcW w:w="2570" w:type="dxa"/>
            <w:vAlign w:val="center"/>
          </w:tcPr>
          <w:p w14:paraId="673BF94E" w14:textId="039317AA" w:rsidR="0011407E" w:rsidRPr="00263FF8" w:rsidRDefault="0039661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Prehistoric painting</w:t>
            </w:r>
          </w:p>
        </w:tc>
        <w:tc>
          <w:tcPr>
            <w:tcW w:w="2194" w:type="dxa"/>
            <w:shd w:val="clear" w:color="auto" w:fill="DAE9F7" w:themeFill="text2" w:themeFillTint="1A"/>
            <w:vAlign w:val="center"/>
          </w:tcPr>
          <w:p w14:paraId="02D80F37" w14:textId="77777777" w:rsidR="0011407E" w:rsidRPr="00263FF8" w:rsidRDefault="0011407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shd w:val="clear" w:color="auto" w:fill="DAE9F7" w:themeFill="text2" w:themeFillTint="1A"/>
            <w:vAlign w:val="center"/>
          </w:tcPr>
          <w:p w14:paraId="35CC5758" w14:textId="77777777" w:rsidR="0011407E" w:rsidRPr="00263FF8" w:rsidRDefault="0011407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shd w:val="clear" w:color="auto" w:fill="FFFFFF" w:themeFill="background1"/>
            <w:vAlign w:val="center"/>
          </w:tcPr>
          <w:p w14:paraId="7B3FA4CF" w14:textId="672E05A4" w:rsidR="0011407E" w:rsidRPr="00263FF8" w:rsidRDefault="000B18D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Sculpture and 3D</w:t>
            </w:r>
          </w:p>
        </w:tc>
        <w:tc>
          <w:tcPr>
            <w:tcW w:w="2191" w:type="dxa"/>
            <w:vAlign w:val="center"/>
          </w:tcPr>
          <w:p w14:paraId="53A281E0" w14:textId="4454B4F3" w:rsidR="0011407E" w:rsidRPr="00263FF8" w:rsidRDefault="00D6148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Growing artists – drawing</w:t>
            </w:r>
          </w:p>
        </w:tc>
        <w:tc>
          <w:tcPr>
            <w:tcW w:w="2193" w:type="dxa"/>
            <w:shd w:val="clear" w:color="auto" w:fill="DAE9F7" w:themeFill="text2" w:themeFillTint="1A"/>
            <w:vAlign w:val="center"/>
          </w:tcPr>
          <w:p w14:paraId="1C5D3EC7" w14:textId="77777777" w:rsidR="0011407E" w:rsidRPr="00263FF8" w:rsidRDefault="0011407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</w:tr>
      <w:tr w:rsidR="00DF26EA" w14:paraId="46FF5B72" w14:textId="77777777" w:rsidTr="00D61486">
        <w:tc>
          <w:tcPr>
            <w:tcW w:w="1820" w:type="dxa"/>
            <w:shd w:val="clear" w:color="auto" w:fill="C1E4F5" w:themeFill="accent1" w:themeFillTint="33"/>
          </w:tcPr>
          <w:p w14:paraId="26C3BCD6" w14:textId="77777777" w:rsidR="0011407E" w:rsidRPr="00F77E91" w:rsidRDefault="0011407E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D.T.</w:t>
            </w:r>
          </w:p>
        </w:tc>
        <w:tc>
          <w:tcPr>
            <w:tcW w:w="2570" w:type="dxa"/>
            <w:shd w:val="clear" w:color="auto" w:fill="DAE9F7" w:themeFill="text2" w:themeFillTint="1A"/>
            <w:vAlign w:val="center"/>
          </w:tcPr>
          <w:p w14:paraId="3E302320" w14:textId="77777777" w:rsidR="0011407E" w:rsidRPr="00263FF8" w:rsidRDefault="0011407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4" w:type="dxa"/>
            <w:vAlign w:val="center"/>
          </w:tcPr>
          <w:p w14:paraId="57C0641B" w14:textId="1A0EB9FA" w:rsidR="0011407E" w:rsidRPr="00263FF8" w:rsidRDefault="00736FE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Constructing a volcano - structures</w:t>
            </w:r>
          </w:p>
        </w:tc>
        <w:tc>
          <w:tcPr>
            <w:tcW w:w="2192" w:type="dxa"/>
            <w:vAlign w:val="center"/>
          </w:tcPr>
          <w:p w14:paraId="0ACD45B7" w14:textId="2A0AC8F3" w:rsidR="0011407E" w:rsidRPr="00263FF8" w:rsidRDefault="001D1EEB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Egyptian collars - textiles</w:t>
            </w:r>
          </w:p>
        </w:tc>
        <w:tc>
          <w:tcPr>
            <w:tcW w:w="2192" w:type="dxa"/>
            <w:shd w:val="clear" w:color="auto" w:fill="DAE9F7" w:themeFill="text2" w:themeFillTint="1A"/>
            <w:vAlign w:val="center"/>
          </w:tcPr>
          <w:p w14:paraId="7FF83227" w14:textId="7A27E2A0" w:rsidR="0011407E" w:rsidRPr="00263FF8" w:rsidRDefault="0011407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1" w:type="dxa"/>
            <w:shd w:val="clear" w:color="auto" w:fill="DAE9F7" w:themeFill="text2" w:themeFillTint="1A"/>
            <w:vAlign w:val="center"/>
          </w:tcPr>
          <w:p w14:paraId="6FA8F69B" w14:textId="77777777" w:rsidR="0011407E" w:rsidRPr="00263FF8" w:rsidRDefault="0011407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3" w:type="dxa"/>
            <w:vAlign w:val="center"/>
          </w:tcPr>
          <w:p w14:paraId="40097CA3" w14:textId="0797CDA2" w:rsidR="0011407E" w:rsidRPr="00263FF8" w:rsidRDefault="00F47AF8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Eating seasonally – Food technology</w:t>
            </w:r>
          </w:p>
        </w:tc>
      </w:tr>
      <w:tr w:rsidR="00DF26EA" w14:paraId="19C12D5F" w14:textId="77777777" w:rsidTr="00E8626B">
        <w:tc>
          <w:tcPr>
            <w:tcW w:w="1820" w:type="dxa"/>
            <w:shd w:val="clear" w:color="auto" w:fill="C1E4F5" w:themeFill="accent1" w:themeFillTint="33"/>
          </w:tcPr>
          <w:p w14:paraId="4D640346" w14:textId="77777777" w:rsidR="00B212CE" w:rsidRPr="00F77E91" w:rsidRDefault="00B212CE" w:rsidP="00B212CE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Computing</w:t>
            </w:r>
          </w:p>
        </w:tc>
        <w:tc>
          <w:tcPr>
            <w:tcW w:w="2570" w:type="dxa"/>
            <w:vAlign w:val="center"/>
          </w:tcPr>
          <w:p w14:paraId="10DE6CA0" w14:textId="724C2415" w:rsidR="00B212CE" w:rsidRPr="00263FF8" w:rsidRDefault="00664C82" w:rsidP="00B212CE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B212CE">
              <w:rPr>
                <w:rFonts w:ascii="KG Perfect Penmanship" w:hAnsi="KG Perfect Penmanship"/>
                <w:sz w:val="20"/>
                <w:szCs w:val="20"/>
              </w:rPr>
              <w:t xml:space="preserve">Creating media – animation </w:t>
            </w:r>
          </w:p>
        </w:tc>
        <w:tc>
          <w:tcPr>
            <w:tcW w:w="2194" w:type="dxa"/>
            <w:vAlign w:val="center"/>
          </w:tcPr>
          <w:p w14:paraId="3FF9E195" w14:textId="6E111DE1" w:rsidR="00B212CE" w:rsidRPr="00263FF8" w:rsidRDefault="00664C82" w:rsidP="00B212CE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B212CE">
              <w:rPr>
                <w:rFonts w:ascii="KG Perfect Penmanship" w:hAnsi="KG Perfect Penmanship"/>
                <w:sz w:val="20"/>
                <w:szCs w:val="20"/>
              </w:rPr>
              <w:t>Computing systems and networks – connecting computers</w:t>
            </w:r>
          </w:p>
        </w:tc>
        <w:tc>
          <w:tcPr>
            <w:tcW w:w="2192" w:type="dxa"/>
            <w:vAlign w:val="center"/>
          </w:tcPr>
          <w:p w14:paraId="704FF874" w14:textId="7E34F8CF" w:rsidR="00B212CE" w:rsidRPr="00263FF8" w:rsidRDefault="00B212CE" w:rsidP="00B212CE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B212CE">
              <w:rPr>
                <w:rFonts w:ascii="KG Perfect Penmanship" w:hAnsi="KG Perfect Penmanship"/>
                <w:sz w:val="20"/>
                <w:szCs w:val="20"/>
              </w:rPr>
              <w:t>Creating media – desktop publishing</w:t>
            </w:r>
          </w:p>
        </w:tc>
        <w:tc>
          <w:tcPr>
            <w:tcW w:w="2192" w:type="dxa"/>
            <w:vAlign w:val="center"/>
          </w:tcPr>
          <w:p w14:paraId="46FB667D" w14:textId="41BD2557" w:rsidR="00B212CE" w:rsidRPr="00263FF8" w:rsidRDefault="00B212CE" w:rsidP="00B212CE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B212CE">
              <w:rPr>
                <w:rFonts w:ascii="KG Perfect Penmanship" w:hAnsi="KG Perfect Penmanship"/>
                <w:sz w:val="20"/>
                <w:szCs w:val="20"/>
              </w:rPr>
              <w:t>Data and information – branching databases</w:t>
            </w:r>
          </w:p>
        </w:tc>
        <w:tc>
          <w:tcPr>
            <w:tcW w:w="2191" w:type="dxa"/>
          </w:tcPr>
          <w:p w14:paraId="35979610" w14:textId="5B844C9C" w:rsidR="00B212CE" w:rsidRPr="00263FF8" w:rsidRDefault="00B212CE" w:rsidP="00B212CE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CC4085">
              <w:rPr>
                <w:rFonts w:ascii="KG Perfect Penmanship" w:hAnsi="KG Perfect Penmanship"/>
                <w:sz w:val="20"/>
                <w:szCs w:val="20"/>
              </w:rPr>
              <w:t>Programming A – sequencing sounds</w:t>
            </w:r>
          </w:p>
        </w:tc>
        <w:tc>
          <w:tcPr>
            <w:tcW w:w="2193" w:type="dxa"/>
          </w:tcPr>
          <w:p w14:paraId="1364B6B0" w14:textId="7D7BF4B4" w:rsidR="00B212CE" w:rsidRPr="00263FF8" w:rsidRDefault="00B212CE" w:rsidP="00B212CE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CC4085">
              <w:rPr>
                <w:rFonts w:ascii="KG Perfect Penmanship" w:hAnsi="KG Perfect Penmanship"/>
                <w:sz w:val="20"/>
                <w:szCs w:val="20"/>
              </w:rPr>
              <w:t>Programming A – sequencing sounds</w:t>
            </w:r>
          </w:p>
        </w:tc>
      </w:tr>
      <w:tr w:rsidR="00DF26EA" w14:paraId="027DCF02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22F6482A" w14:textId="77777777" w:rsidR="0011407E" w:rsidRPr="00F77E91" w:rsidRDefault="0011407E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lastRenderedPageBreak/>
              <w:t>R.E.</w:t>
            </w:r>
          </w:p>
        </w:tc>
        <w:tc>
          <w:tcPr>
            <w:tcW w:w="2570" w:type="dxa"/>
            <w:vAlign w:val="center"/>
          </w:tcPr>
          <w:p w14:paraId="5D3B4501" w14:textId="19F7F8BE" w:rsidR="0011407E" w:rsidRPr="00263FF8" w:rsidRDefault="00DC32C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People of God – What is it like to follow God?</w:t>
            </w:r>
          </w:p>
        </w:tc>
        <w:tc>
          <w:tcPr>
            <w:tcW w:w="2194" w:type="dxa"/>
            <w:vAlign w:val="center"/>
          </w:tcPr>
          <w:p w14:paraId="45D317B9" w14:textId="3886AAC2" w:rsidR="0011407E" w:rsidRPr="00263FF8" w:rsidRDefault="00221A82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21A82">
              <w:rPr>
                <w:rFonts w:ascii="KG Perfect Penmanship" w:hAnsi="KG Perfect Penmanship"/>
                <w:sz w:val="20"/>
                <w:szCs w:val="20"/>
              </w:rPr>
              <w:t>INCARNATION What is the Trinity?</w:t>
            </w:r>
          </w:p>
        </w:tc>
        <w:tc>
          <w:tcPr>
            <w:tcW w:w="2192" w:type="dxa"/>
            <w:vAlign w:val="center"/>
          </w:tcPr>
          <w:p w14:paraId="4E41DE50" w14:textId="6E963538" w:rsidR="0011407E" w:rsidRPr="00263FF8" w:rsidRDefault="00571649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571649">
              <w:rPr>
                <w:rFonts w:ascii="KG Perfect Penmanship" w:hAnsi="KG Perfect Penmanship"/>
                <w:sz w:val="20"/>
                <w:szCs w:val="20"/>
              </w:rPr>
              <w:t>SIKHI What is important for Sikh people?</w:t>
            </w:r>
          </w:p>
        </w:tc>
        <w:tc>
          <w:tcPr>
            <w:tcW w:w="2192" w:type="dxa"/>
            <w:vAlign w:val="center"/>
          </w:tcPr>
          <w:p w14:paraId="4FFA6F30" w14:textId="15DE7E47" w:rsidR="0011407E" w:rsidRPr="00263FF8" w:rsidRDefault="00571649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571649">
              <w:rPr>
                <w:rFonts w:ascii="KG Perfect Penmanship" w:hAnsi="KG Perfect Penmanship"/>
                <w:sz w:val="20"/>
                <w:szCs w:val="20"/>
              </w:rPr>
              <w:t>SIKHI How do Sikh people worship and celebrate?</w:t>
            </w:r>
          </w:p>
        </w:tc>
        <w:tc>
          <w:tcPr>
            <w:tcW w:w="2191" w:type="dxa"/>
            <w:vAlign w:val="center"/>
          </w:tcPr>
          <w:p w14:paraId="55887341" w14:textId="1135251C" w:rsidR="0011407E" w:rsidRPr="00263FF8" w:rsidRDefault="00571649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571649">
              <w:rPr>
                <w:rFonts w:ascii="KG Perfect Penmanship" w:hAnsi="KG Perfect Penmanship"/>
                <w:sz w:val="20"/>
                <w:szCs w:val="20"/>
              </w:rPr>
              <w:t>KINGDOM OF GOD When Jesus left, what was the impact of Pentecost?</w:t>
            </w:r>
          </w:p>
        </w:tc>
        <w:tc>
          <w:tcPr>
            <w:tcW w:w="2193" w:type="dxa"/>
            <w:vAlign w:val="center"/>
          </w:tcPr>
          <w:p w14:paraId="6EBA7740" w14:textId="0CC5D3F7" w:rsidR="0011407E" w:rsidRPr="00263FF8" w:rsidRDefault="00571649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571649">
              <w:rPr>
                <w:rFonts w:ascii="KG Perfect Penmanship" w:hAnsi="KG Perfect Penmanship"/>
                <w:sz w:val="20"/>
                <w:szCs w:val="20"/>
              </w:rPr>
              <w:t>HUMANISM What is Humanism?</w:t>
            </w:r>
          </w:p>
        </w:tc>
      </w:tr>
      <w:tr w:rsidR="00DF26EA" w14:paraId="1F5EEE15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2F7B43D6" w14:textId="77777777" w:rsidR="0011407E" w:rsidRPr="00F77E91" w:rsidRDefault="0011407E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PSHE</w:t>
            </w:r>
          </w:p>
        </w:tc>
        <w:tc>
          <w:tcPr>
            <w:tcW w:w="2570" w:type="dxa"/>
            <w:vAlign w:val="center"/>
          </w:tcPr>
          <w:p w14:paraId="26E646DB" w14:textId="77777777" w:rsidR="0011407E" w:rsidRPr="00263FF8" w:rsidRDefault="0011407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Me and my relationships</w:t>
            </w:r>
          </w:p>
        </w:tc>
        <w:tc>
          <w:tcPr>
            <w:tcW w:w="2194" w:type="dxa"/>
            <w:vAlign w:val="center"/>
          </w:tcPr>
          <w:p w14:paraId="6B390F6E" w14:textId="77777777" w:rsidR="0011407E" w:rsidRPr="00263FF8" w:rsidRDefault="0011407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Valuing differences</w:t>
            </w:r>
          </w:p>
        </w:tc>
        <w:tc>
          <w:tcPr>
            <w:tcW w:w="2192" w:type="dxa"/>
            <w:vAlign w:val="center"/>
          </w:tcPr>
          <w:p w14:paraId="0711E0EE" w14:textId="77777777" w:rsidR="0011407E" w:rsidRPr="00263FF8" w:rsidRDefault="0011407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Keeping safe</w:t>
            </w:r>
          </w:p>
        </w:tc>
        <w:tc>
          <w:tcPr>
            <w:tcW w:w="2192" w:type="dxa"/>
            <w:vAlign w:val="center"/>
          </w:tcPr>
          <w:p w14:paraId="53EEC893" w14:textId="77777777" w:rsidR="0011407E" w:rsidRPr="00263FF8" w:rsidRDefault="0011407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Rights and respects</w:t>
            </w:r>
          </w:p>
        </w:tc>
        <w:tc>
          <w:tcPr>
            <w:tcW w:w="2191" w:type="dxa"/>
            <w:vAlign w:val="center"/>
          </w:tcPr>
          <w:p w14:paraId="0A919F80" w14:textId="77777777" w:rsidR="0011407E" w:rsidRPr="00263FF8" w:rsidRDefault="0011407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Being my best</w:t>
            </w:r>
          </w:p>
        </w:tc>
        <w:tc>
          <w:tcPr>
            <w:tcW w:w="2193" w:type="dxa"/>
            <w:vAlign w:val="center"/>
          </w:tcPr>
          <w:p w14:paraId="0FA09ACA" w14:textId="77777777" w:rsidR="0011407E" w:rsidRPr="00263FF8" w:rsidRDefault="0011407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Growing and changing</w:t>
            </w:r>
          </w:p>
        </w:tc>
      </w:tr>
      <w:tr w:rsidR="00DF26EA" w14:paraId="1C954AD2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17E06609" w14:textId="77777777" w:rsidR="0011407E" w:rsidRPr="00F77E91" w:rsidRDefault="0011407E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P.E.</w:t>
            </w:r>
          </w:p>
        </w:tc>
        <w:tc>
          <w:tcPr>
            <w:tcW w:w="2570" w:type="dxa"/>
            <w:vAlign w:val="center"/>
          </w:tcPr>
          <w:p w14:paraId="0F6DA6CC" w14:textId="77777777" w:rsidR="0011407E" w:rsidRDefault="003D40A4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Basketball</w:t>
            </w:r>
          </w:p>
          <w:p w14:paraId="0BA92A9F" w14:textId="0485C24E" w:rsidR="003D40A4" w:rsidRPr="00263FF8" w:rsidRDefault="00664C82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Netball</w:t>
            </w:r>
          </w:p>
        </w:tc>
        <w:tc>
          <w:tcPr>
            <w:tcW w:w="2194" w:type="dxa"/>
            <w:vAlign w:val="center"/>
          </w:tcPr>
          <w:p w14:paraId="1BBC3713" w14:textId="77777777" w:rsidR="0011407E" w:rsidRDefault="00F320D4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Dance</w:t>
            </w:r>
          </w:p>
          <w:p w14:paraId="73D4BD2C" w14:textId="0D44C433" w:rsidR="00F320D4" w:rsidRPr="00263FF8" w:rsidRDefault="00F320D4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Tag rugby/ football</w:t>
            </w:r>
          </w:p>
        </w:tc>
        <w:tc>
          <w:tcPr>
            <w:tcW w:w="2192" w:type="dxa"/>
            <w:vAlign w:val="center"/>
          </w:tcPr>
          <w:p w14:paraId="4514091F" w14:textId="77777777" w:rsidR="00B34071" w:rsidRDefault="00FE37A3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Gymnastics</w:t>
            </w:r>
          </w:p>
          <w:p w14:paraId="436A2FA7" w14:textId="12FBCB41" w:rsidR="00FE37A3" w:rsidRPr="00263FF8" w:rsidRDefault="00FE37A3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Swimming</w:t>
            </w:r>
          </w:p>
        </w:tc>
        <w:tc>
          <w:tcPr>
            <w:tcW w:w="2192" w:type="dxa"/>
            <w:vAlign w:val="center"/>
          </w:tcPr>
          <w:p w14:paraId="14404783" w14:textId="77777777" w:rsidR="009B290B" w:rsidRDefault="009B290B" w:rsidP="009B290B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Basketball</w:t>
            </w:r>
          </w:p>
          <w:p w14:paraId="5BB2FE72" w14:textId="01041BA6" w:rsidR="009175C0" w:rsidRPr="00263FF8" w:rsidRDefault="009B290B" w:rsidP="009B290B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Forest school</w:t>
            </w:r>
          </w:p>
        </w:tc>
        <w:tc>
          <w:tcPr>
            <w:tcW w:w="2191" w:type="dxa"/>
            <w:vAlign w:val="center"/>
          </w:tcPr>
          <w:p w14:paraId="75F47D95" w14:textId="77777777" w:rsidR="00894ED4" w:rsidRDefault="00894ED4" w:rsidP="00894ED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Athletics</w:t>
            </w:r>
          </w:p>
          <w:p w14:paraId="7CD84103" w14:textId="3F82C0EE" w:rsidR="0011407E" w:rsidRPr="00263FF8" w:rsidRDefault="00894ED4" w:rsidP="00894ED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Outdoor games</w:t>
            </w:r>
          </w:p>
        </w:tc>
        <w:tc>
          <w:tcPr>
            <w:tcW w:w="2193" w:type="dxa"/>
            <w:vAlign w:val="center"/>
          </w:tcPr>
          <w:p w14:paraId="0B99AFF1" w14:textId="77777777" w:rsidR="0011407E" w:rsidRDefault="005A1A53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Athletics</w:t>
            </w:r>
          </w:p>
          <w:p w14:paraId="0F431BFC" w14:textId="4D55A02D" w:rsidR="005A1A53" w:rsidRPr="00263FF8" w:rsidRDefault="005A1A53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Cricket</w:t>
            </w:r>
          </w:p>
        </w:tc>
      </w:tr>
      <w:tr w:rsidR="00DF26EA" w14:paraId="76619D47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2FBA85E7" w14:textId="4FE4339A" w:rsidR="00932004" w:rsidRPr="00F77E91" w:rsidRDefault="00932004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>
              <w:rPr>
                <w:rFonts w:ascii="KG Teacher Jordan" w:hAnsi="KG Teacher Jordan"/>
                <w:sz w:val="40"/>
                <w:szCs w:val="40"/>
              </w:rPr>
              <w:t>French</w:t>
            </w:r>
          </w:p>
        </w:tc>
        <w:tc>
          <w:tcPr>
            <w:tcW w:w="2570" w:type="dxa"/>
            <w:vAlign w:val="center"/>
          </w:tcPr>
          <w:p w14:paraId="21AFCD8E" w14:textId="03450525" w:rsidR="00932004" w:rsidRPr="00263FF8" w:rsidRDefault="008E7AD7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8E7AD7">
              <w:rPr>
                <w:rFonts w:ascii="KG Perfect Penmanship" w:hAnsi="KG Perfect Penmanship"/>
                <w:sz w:val="20"/>
                <w:szCs w:val="20"/>
              </w:rPr>
              <w:t>Greetings Name Age Birthday Alphabet</w:t>
            </w:r>
          </w:p>
        </w:tc>
        <w:tc>
          <w:tcPr>
            <w:tcW w:w="2194" w:type="dxa"/>
            <w:vAlign w:val="center"/>
          </w:tcPr>
          <w:p w14:paraId="706D83DE" w14:textId="53A38C42" w:rsidR="00932004" w:rsidRPr="00263FF8" w:rsidRDefault="008E7AD7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8E7AD7">
              <w:rPr>
                <w:rFonts w:ascii="KG Perfect Penmanship" w:hAnsi="KG Perfect Penmanship"/>
                <w:sz w:val="20"/>
                <w:szCs w:val="20"/>
              </w:rPr>
              <w:t>Numbers Pencil Case Class objects Colours Christmas</w:t>
            </w:r>
          </w:p>
        </w:tc>
        <w:tc>
          <w:tcPr>
            <w:tcW w:w="2192" w:type="dxa"/>
            <w:vAlign w:val="center"/>
          </w:tcPr>
          <w:p w14:paraId="3468E033" w14:textId="6E1B77FB" w:rsidR="00932004" w:rsidRPr="00263FF8" w:rsidRDefault="008E7AD7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8E7AD7">
              <w:rPr>
                <w:rFonts w:ascii="KG Perfect Penmanship" w:hAnsi="KG Perfect Penmanship"/>
                <w:sz w:val="20"/>
                <w:szCs w:val="20"/>
              </w:rPr>
              <w:t xml:space="preserve">Pets At the zoo </w:t>
            </w:r>
            <w:proofErr w:type="gramStart"/>
            <w:r w:rsidRPr="008E7AD7">
              <w:rPr>
                <w:rFonts w:ascii="KG Perfect Penmanship" w:hAnsi="KG Perfect Penmanship"/>
                <w:sz w:val="20"/>
                <w:szCs w:val="20"/>
              </w:rPr>
              <w:t>On</w:t>
            </w:r>
            <w:proofErr w:type="gramEnd"/>
            <w:r w:rsidRPr="008E7AD7">
              <w:rPr>
                <w:rFonts w:ascii="KG Perfect Penmanship" w:hAnsi="KG Perfect Penmanship"/>
                <w:sz w:val="20"/>
                <w:szCs w:val="20"/>
              </w:rPr>
              <w:t xml:space="preserve"> the farm</w:t>
            </w:r>
          </w:p>
        </w:tc>
        <w:tc>
          <w:tcPr>
            <w:tcW w:w="2192" w:type="dxa"/>
            <w:vAlign w:val="center"/>
          </w:tcPr>
          <w:p w14:paraId="366DC471" w14:textId="1F0A50FC" w:rsidR="00932004" w:rsidRPr="00263FF8" w:rsidRDefault="00066C7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066C7E">
              <w:rPr>
                <w:rFonts w:ascii="KG Perfect Penmanship" w:hAnsi="KG Perfect Penmanship"/>
                <w:sz w:val="20"/>
                <w:szCs w:val="20"/>
              </w:rPr>
              <w:t>Brothers and sisters Family Hair and eyes</w:t>
            </w:r>
          </w:p>
        </w:tc>
        <w:tc>
          <w:tcPr>
            <w:tcW w:w="2191" w:type="dxa"/>
            <w:vAlign w:val="center"/>
          </w:tcPr>
          <w:p w14:paraId="2C15FA92" w14:textId="74BDF3F0" w:rsidR="00932004" w:rsidRPr="00263FF8" w:rsidRDefault="00066C7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066C7E">
              <w:rPr>
                <w:rFonts w:ascii="KG Perfect Penmanship" w:hAnsi="KG Perfect Penmanship"/>
                <w:sz w:val="20"/>
                <w:szCs w:val="20"/>
              </w:rPr>
              <w:t>Weather Ice cream Snacks</w:t>
            </w:r>
          </w:p>
        </w:tc>
        <w:tc>
          <w:tcPr>
            <w:tcW w:w="2193" w:type="dxa"/>
            <w:vAlign w:val="center"/>
          </w:tcPr>
          <w:p w14:paraId="623A6C82" w14:textId="74FBE5BF" w:rsidR="00932004" w:rsidRPr="00263FF8" w:rsidRDefault="00066C7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066C7E">
              <w:rPr>
                <w:rFonts w:ascii="KG Perfect Penmanship" w:hAnsi="KG Perfect Penmanship"/>
                <w:sz w:val="20"/>
                <w:szCs w:val="20"/>
              </w:rPr>
              <w:t xml:space="preserve">The body What hurts </w:t>
            </w:r>
            <w:proofErr w:type="gramStart"/>
            <w:r w:rsidRPr="00066C7E">
              <w:rPr>
                <w:rFonts w:ascii="KG Perfect Penmanship" w:hAnsi="KG Perfect Penmanship"/>
                <w:sz w:val="20"/>
                <w:szCs w:val="20"/>
              </w:rPr>
              <w:t>At</w:t>
            </w:r>
            <w:proofErr w:type="gramEnd"/>
            <w:r w:rsidRPr="00066C7E">
              <w:rPr>
                <w:rFonts w:ascii="KG Perfect Penmanship" w:hAnsi="KG Perfect Penmanship"/>
                <w:sz w:val="20"/>
                <w:szCs w:val="20"/>
              </w:rPr>
              <w:t xml:space="preserve"> the doctors</w:t>
            </w:r>
          </w:p>
        </w:tc>
      </w:tr>
    </w:tbl>
    <w:p w14:paraId="41F5066C" w14:textId="77777777" w:rsidR="0020429B" w:rsidRDefault="0020429B"/>
    <w:sectPr w:rsidR="0020429B" w:rsidSect="001140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re Sugar">
    <w:panose1 w:val="00000000000000000000"/>
    <w:charset w:val="00"/>
    <w:family w:val="modern"/>
    <w:notTrueType/>
    <w:pitch w:val="variable"/>
    <w:sig w:usb0="00000007" w:usb1="00000002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ritish Script">
    <w:panose1 w:val="02000803000000090003"/>
    <w:charset w:val="00"/>
    <w:family w:val="modern"/>
    <w:notTrueType/>
    <w:pitch w:val="variable"/>
    <w:sig w:usb0="8000002F" w:usb1="50000002" w:usb2="00000000" w:usb3="00000000" w:csb0="00000001" w:csb1="00000000"/>
  </w:font>
  <w:font w:name="KG Teacher Jordan">
    <w:panose1 w:val="00000000000000000000"/>
    <w:charset w:val="00"/>
    <w:family w:val="modern"/>
    <w:notTrueType/>
    <w:pitch w:val="variable"/>
    <w:sig w:usb0="80000007" w:usb1="00000000" w:usb2="00000000" w:usb3="00000000" w:csb0="00000093" w:csb1="00000000"/>
  </w:font>
  <w:font w:name="KG Perfect Penmanship">
    <w:panose1 w:val="02000503000000020003"/>
    <w:charset w:val="00"/>
    <w:family w:val="auto"/>
    <w:pitch w:val="variable"/>
    <w:sig w:usb0="80000007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07E"/>
    <w:rsid w:val="00066C7E"/>
    <w:rsid w:val="000A0177"/>
    <w:rsid w:val="000B18D6"/>
    <w:rsid w:val="0011407E"/>
    <w:rsid w:val="001D1EEB"/>
    <w:rsid w:val="0020429B"/>
    <w:rsid w:val="00221A82"/>
    <w:rsid w:val="00260438"/>
    <w:rsid w:val="003057B5"/>
    <w:rsid w:val="0039661E"/>
    <w:rsid w:val="003D40A4"/>
    <w:rsid w:val="003D5C5C"/>
    <w:rsid w:val="00571649"/>
    <w:rsid w:val="005A1A53"/>
    <w:rsid w:val="005E6BC0"/>
    <w:rsid w:val="00664C82"/>
    <w:rsid w:val="00736FE6"/>
    <w:rsid w:val="007F3980"/>
    <w:rsid w:val="008144A5"/>
    <w:rsid w:val="00825464"/>
    <w:rsid w:val="00894ED4"/>
    <w:rsid w:val="008E7AD7"/>
    <w:rsid w:val="009175C0"/>
    <w:rsid w:val="00932004"/>
    <w:rsid w:val="009B290B"/>
    <w:rsid w:val="00A25A1D"/>
    <w:rsid w:val="00A574CF"/>
    <w:rsid w:val="00AC483E"/>
    <w:rsid w:val="00B212CE"/>
    <w:rsid w:val="00B34071"/>
    <w:rsid w:val="00B75650"/>
    <w:rsid w:val="00B9036A"/>
    <w:rsid w:val="00D54A29"/>
    <w:rsid w:val="00D61486"/>
    <w:rsid w:val="00DC32CE"/>
    <w:rsid w:val="00DD1A84"/>
    <w:rsid w:val="00DF26EA"/>
    <w:rsid w:val="00E049AE"/>
    <w:rsid w:val="00E0507E"/>
    <w:rsid w:val="00E319FB"/>
    <w:rsid w:val="00F15AD9"/>
    <w:rsid w:val="00F320D4"/>
    <w:rsid w:val="00F47AF8"/>
    <w:rsid w:val="00F74487"/>
    <w:rsid w:val="00FE3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2A811"/>
  <w15:chartTrackingRefBased/>
  <w15:docId w15:val="{B4134B19-260D-4F1F-8BC7-652450A4A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407E"/>
  </w:style>
  <w:style w:type="paragraph" w:styleId="Heading1">
    <w:name w:val="heading 1"/>
    <w:basedOn w:val="Normal"/>
    <w:next w:val="Normal"/>
    <w:link w:val="Heading1Char"/>
    <w:uiPriority w:val="9"/>
    <w:qFormat/>
    <w:rsid w:val="001140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40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40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40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40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40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40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40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40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40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40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40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40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40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40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40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40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40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40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40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40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40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40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40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40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40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40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40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40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140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0.jpe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0.png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1903</Characters>
  <Application>Microsoft Office Word</Application>
  <DocSecurity>0</DocSecurity>
  <Lines>15</Lines>
  <Paragraphs>4</Paragraphs>
  <ScaleCrop>false</ScaleCrop>
  <Company>Compass Federation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Miles</dc:creator>
  <cp:keywords/>
  <dc:description/>
  <cp:lastModifiedBy>Karen Miles</cp:lastModifiedBy>
  <cp:revision>2</cp:revision>
  <dcterms:created xsi:type="dcterms:W3CDTF">2026-10-27T16:40:00Z</dcterms:created>
  <dcterms:modified xsi:type="dcterms:W3CDTF">2026-10-27T16:40:00Z</dcterms:modified>
</cp:coreProperties>
</file>